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34" w:rsidRDefault="00415234" w:rsidP="00415234">
      <w:pPr>
        <w:jc w:val="center"/>
        <w:rPr>
          <w:b/>
          <w:caps/>
        </w:rPr>
      </w:pPr>
      <w:r>
        <w:rPr>
          <w:b/>
        </w:rPr>
        <w:t xml:space="preserve">АДМИНИСТРАЦИЯ </w:t>
      </w:r>
      <w:r>
        <w:rPr>
          <w:b/>
          <w:caps/>
        </w:rPr>
        <w:t xml:space="preserve">Новодеревянковского </w:t>
      </w:r>
    </w:p>
    <w:p w:rsidR="00415234" w:rsidRDefault="00415234" w:rsidP="00415234">
      <w:pPr>
        <w:jc w:val="center"/>
        <w:rPr>
          <w:b/>
        </w:rPr>
      </w:pPr>
      <w:r>
        <w:rPr>
          <w:b/>
        </w:rPr>
        <w:t>СЕЛЬСКОГО ПОСЕЛЕНИЯ КАНЕВСКОГО РАЙОНА</w:t>
      </w:r>
    </w:p>
    <w:p w:rsidR="00415234" w:rsidRDefault="00415234" w:rsidP="00415234">
      <w:pPr>
        <w:jc w:val="center"/>
        <w:rPr>
          <w:b/>
          <w:sz w:val="24"/>
        </w:rPr>
      </w:pPr>
    </w:p>
    <w:p w:rsidR="00415234" w:rsidRDefault="00415234" w:rsidP="0041523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415234" w:rsidRDefault="00415234" w:rsidP="00415234">
      <w:pPr>
        <w:jc w:val="center"/>
      </w:pPr>
    </w:p>
    <w:p w:rsidR="00415234" w:rsidRDefault="00415234" w:rsidP="00415234">
      <w:pPr>
        <w:jc w:val="center"/>
        <w:rPr>
          <w:szCs w:val="24"/>
        </w:rPr>
      </w:pPr>
      <w:r>
        <w:rPr>
          <w:szCs w:val="24"/>
        </w:rPr>
        <w:t xml:space="preserve">от _________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№ _______</w:t>
      </w:r>
    </w:p>
    <w:p w:rsidR="00415234" w:rsidRDefault="00415234" w:rsidP="00415234">
      <w:pPr>
        <w:jc w:val="center"/>
        <w:rPr>
          <w:szCs w:val="24"/>
        </w:rPr>
      </w:pPr>
      <w:proofErr w:type="spellStart"/>
      <w:r>
        <w:rPr>
          <w:szCs w:val="24"/>
        </w:rPr>
        <w:t>ст-ца</w:t>
      </w:r>
      <w:proofErr w:type="spellEnd"/>
      <w:r>
        <w:rPr>
          <w:szCs w:val="24"/>
        </w:rPr>
        <w:t xml:space="preserve">  Новодеревянковская</w:t>
      </w:r>
    </w:p>
    <w:p w:rsidR="00415234" w:rsidRDefault="00415234" w:rsidP="00415234">
      <w:pPr>
        <w:jc w:val="center"/>
        <w:rPr>
          <w:szCs w:val="24"/>
        </w:rPr>
      </w:pPr>
    </w:p>
    <w:p w:rsidR="00415234" w:rsidRPr="00CD5D6B" w:rsidRDefault="00415234" w:rsidP="00AF24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О внесении изменений в постановление администрации Новодеревянковского сельского поселения от 30 октября 2014 года № 187 «</w:t>
      </w:r>
      <w:r w:rsidRPr="00CD5D6B">
        <w:rPr>
          <w:b/>
        </w:rPr>
        <w:t>Об утверждении Порядка принятия решения о разработке,</w:t>
      </w:r>
    </w:p>
    <w:p w:rsidR="00415234" w:rsidRDefault="00415234" w:rsidP="00415234">
      <w:pPr>
        <w:jc w:val="center"/>
        <w:rPr>
          <w:b/>
        </w:rPr>
      </w:pPr>
      <w:r w:rsidRPr="00CD5D6B">
        <w:rPr>
          <w:b/>
        </w:rPr>
        <w:t xml:space="preserve">формирования, реализации и оценки эффективности реализации </w:t>
      </w:r>
    </w:p>
    <w:p w:rsidR="00415234" w:rsidRPr="00CD5D6B" w:rsidRDefault="00415234" w:rsidP="00415234">
      <w:pPr>
        <w:jc w:val="center"/>
        <w:rPr>
          <w:b/>
        </w:rPr>
      </w:pPr>
      <w:r w:rsidRPr="00CD5D6B">
        <w:rPr>
          <w:b/>
        </w:rPr>
        <w:t>муниципальных программ Новодеревянковского сельского поселения Каневского района</w:t>
      </w:r>
      <w:r>
        <w:rPr>
          <w:b/>
        </w:rPr>
        <w:t>»</w:t>
      </w:r>
    </w:p>
    <w:p w:rsidR="00415234" w:rsidRPr="00CD5D6B" w:rsidRDefault="00415234" w:rsidP="00415234">
      <w:pPr>
        <w:jc w:val="center"/>
        <w:rPr>
          <w:b/>
        </w:rPr>
      </w:pPr>
    </w:p>
    <w:p w:rsidR="00BD01A8" w:rsidRDefault="00BD01A8" w:rsidP="00415234">
      <w:pPr>
        <w:ind w:firstLine="709"/>
        <w:jc w:val="both"/>
        <w:rPr>
          <w:rFonts w:eastAsia="Calibri"/>
          <w:shd w:val="clear" w:color="auto" w:fill="FFFFFF"/>
          <w:lang w:eastAsia="en-US"/>
        </w:rPr>
      </w:pPr>
    </w:p>
    <w:p w:rsidR="00415234" w:rsidRDefault="00415234" w:rsidP="00415234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bookmarkStart w:id="0" w:name="_GoBack"/>
      <w:bookmarkEnd w:id="0"/>
      <w:r w:rsidRPr="00CD5D6B">
        <w:rPr>
          <w:rFonts w:eastAsia="Calibri"/>
          <w:shd w:val="clear" w:color="auto" w:fill="FFFFFF"/>
          <w:lang w:eastAsia="en-US"/>
        </w:rPr>
        <w:t>В соответствии с</w:t>
      </w:r>
      <w:r>
        <w:rPr>
          <w:rFonts w:eastAsia="Calibri"/>
          <w:shd w:val="clear" w:color="auto" w:fill="FFFFFF"/>
          <w:lang w:eastAsia="en-US"/>
        </w:rPr>
        <w:t xml:space="preserve">  Бюджетным</w:t>
      </w:r>
      <w:r w:rsidRPr="00CD5D6B">
        <w:rPr>
          <w:rFonts w:eastAsia="Calibri"/>
          <w:shd w:val="clear" w:color="auto" w:fill="FFFFFF"/>
          <w:lang w:eastAsia="en-US"/>
        </w:rPr>
        <w:t xml:space="preserve"> кодекс</w:t>
      </w:r>
      <w:r>
        <w:rPr>
          <w:rFonts w:eastAsia="Calibri"/>
          <w:shd w:val="clear" w:color="auto" w:fill="FFFFFF"/>
          <w:lang w:eastAsia="en-US"/>
        </w:rPr>
        <w:t>ом</w:t>
      </w:r>
      <w:r w:rsidRPr="00CD5D6B">
        <w:rPr>
          <w:rFonts w:eastAsia="Calibri"/>
          <w:shd w:val="clear" w:color="auto" w:fill="FFFFFF"/>
          <w:lang w:eastAsia="en-US"/>
        </w:rPr>
        <w:t xml:space="preserve"> Российской Федерации</w:t>
      </w:r>
      <w:r>
        <w:rPr>
          <w:rFonts w:eastAsia="Calibri"/>
          <w:shd w:val="clear" w:color="auto" w:fill="FFFFFF"/>
          <w:lang w:eastAsia="en-US"/>
        </w:rPr>
        <w:t>,</w:t>
      </w:r>
      <w:r w:rsidRPr="00CD5D6B">
        <w:rPr>
          <w:rFonts w:eastAsia="Calibri"/>
          <w:shd w:val="clear" w:color="auto" w:fill="FFFFFF"/>
          <w:lang w:eastAsia="en-US"/>
        </w:rPr>
        <w:t xml:space="preserve"> Федеральным законом от 6 октября 2003 года № 131-ФЗ «Об общих принципах  организации  местного самоуправления  в  Российской Федерации»,</w:t>
      </w:r>
      <w:r>
        <w:rPr>
          <w:rFonts w:eastAsia="Calibri"/>
          <w:shd w:val="clear" w:color="auto" w:fill="FFFFFF"/>
          <w:lang w:eastAsia="en-US"/>
        </w:rPr>
        <w:t xml:space="preserve"> Уставом Новодеревянковского сельского поселения </w:t>
      </w:r>
    </w:p>
    <w:p w:rsidR="00415234" w:rsidRPr="00CD5D6B" w:rsidRDefault="00415234" w:rsidP="00415234">
      <w:pPr>
        <w:ind w:firstLine="709"/>
        <w:jc w:val="both"/>
        <w:rPr>
          <w:rFonts w:eastAsia="Lucida Sans Unicode" w:cs="Tahoma"/>
        </w:rPr>
      </w:pPr>
      <w:r w:rsidRPr="00CD5D6B">
        <w:rPr>
          <w:rFonts w:eastAsia="Calibri"/>
          <w:shd w:val="clear" w:color="auto" w:fill="FFFFFF"/>
          <w:lang w:eastAsia="en-US"/>
        </w:rPr>
        <w:t xml:space="preserve"> </w:t>
      </w:r>
      <w:proofErr w:type="gramStart"/>
      <w:r w:rsidRPr="00CD5D6B">
        <w:rPr>
          <w:rFonts w:eastAsia="Lucida Sans Unicode" w:cs="Tahoma"/>
        </w:rPr>
        <w:t>п</w:t>
      </w:r>
      <w:proofErr w:type="gramEnd"/>
      <w:r w:rsidRPr="00CD5D6B">
        <w:rPr>
          <w:rFonts w:eastAsia="Lucida Sans Unicode" w:cs="Tahoma"/>
        </w:rPr>
        <w:t xml:space="preserve"> о с т а н о в л я ю:</w:t>
      </w:r>
    </w:p>
    <w:p w:rsidR="00415234" w:rsidRDefault="00415234" w:rsidP="00415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CD5D6B">
        <w:rPr>
          <w:rFonts w:eastAsia="Calibri"/>
        </w:rPr>
        <w:t xml:space="preserve">1. </w:t>
      </w:r>
      <w:r>
        <w:rPr>
          <w:rFonts w:eastAsia="Calibri"/>
        </w:rPr>
        <w:t xml:space="preserve">Внести следующие изменения в Приложение к постановлению администрации Новодеревянковского сельского поселения от 30 октября 2014 года № 187 «Об утверждении </w:t>
      </w:r>
      <w:hyperlink r:id="rId5" w:history="1">
        <w:proofErr w:type="gramStart"/>
        <w:r w:rsidRPr="00CD5D6B">
          <w:rPr>
            <w:rFonts w:eastAsia="Calibri"/>
            <w:shd w:val="clear" w:color="auto" w:fill="FFFFFF"/>
            <w:lang w:eastAsia="en-US"/>
          </w:rPr>
          <w:t>Поряд</w:t>
        </w:r>
      </w:hyperlink>
      <w:r>
        <w:rPr>
          <w:rFonts w:eastAsia="Calibri"/>
          <w:shd w:val="clear" w:color="auto" w:fill="FFFFFF"/>
          <w:lang w:eastAsia="en-US"/>
        </w:rPr>
        <w:t>ка</w:t>
      </w:r>
      <w:proofErr w:type="gramEnd"/>
      <w:r w:rsidRPr="00CD5D6B">
        <w:rPr>
          <w:rFonts w:eastAsia="Calibri"/>
          <w:shd w:val="clear" w:color="auto" w:fill="FFFFFF"/>
          <w:lang w:eastAsia="en-US"/>
        </w:rPr>
        <w:t xml:space="preserve"> принятия решения о разработке, формирования, реализации и оценки эффективности реализации муниципальных программ Новодеревянковского сельского поселения  Каневского района</w:t>
      </w:r>
      <w:r>
        <w:rPr>
          <w:rFonts w:eastAsia="Calibri"/>
          <w:shd w:val="clear" w:color="auto" w:fill="FFFFFF"/>
          <w:lang w:eastAsia="en-US"/>
        </w:rPr>
        <w:t>»:</w:t>
      </w:r>
    </w:p>
    <w:p w:rsidR="00DE4A39" w:rsidRDefault="00415234" w:rsidP="00DE4A39">
      <w:pPr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1.1. Пункт </w:t>
      </w:r>
      <w:r w:rsidR="00DE4A39">
        <w:rPr>
          <w:rFonts w:eastAsia="Calibri"/>
          <w:shd w:val="clear" w:color="auto" w:fill="FFFFFF"/>
          <w:lang w:eastAsia="en-US"/>
        </w:rPr>
        <w:t xml:space="preserve"> 3.4. раздела 3 «Порядка </w:t>
      </w:r>
      <w:r w:rsidR="00DE4A39" w:rsidRPr="00DE4A39">
        <w:rPr>
          <w:rFonts w:eastAsia="Calibri"/>
          <w:lang w:eastAsia="en-US"/>
        </w:rPr>
        <w:t>принятия решения о разработке, формирования, реализации и оценки эффективности реализации муниципальных программ Новодеревянковского сельского поселения Каневского района</w:t>
      </w:r>
      <w:r w:rsidR="00DE4A39">
        <w:rPr>
          <w:rFonts w:eastAsia="Calibri"/>
          <w:lang w:eastAsia="en-US"/>
        </w:rPr>
        <w:t>» дополнить подпунктом 3.4.1. в следующей редакции:</w:t>
      </w:r>
    </w:p>
    <w:p w:rsidR="00AF2426" w:rsidRDefault="00AF2426" w:rsidP="00AF2426">
      <w:pPr>
        <w:jc w:val="both"/>
        <w:rPr>
          <w:lang w:eastAsia="en-US"/>
        </w:rPr>
      </w:pPr>
      <w:r>
        <w:t xml:space="preserve">        </w:t>
      </w:r>
      <w:r w:rsidRPr="00AF2426">
        <w:t xml:space="preserve">«3.4.1. </w:t>
      </w:r>
      <w:proofErr w:type="gramStart"/>
      <w:r w:rsidRPr="00AF2426">
        <w:t xml:space="preserve">Проект муниципальной программы до его представления Главе администрации муниципального образования  </w:t>
      </w:r>
      <w:r w:rsidRPr="00AF2426">
        <w:rPr>
          <w:lang w:eastAsia="en-US"/>
        </w:rPr>
        <w:t xml:space="preserve">в соответствии с </w:t>
      </w:r>
      <w:hyperlink r:id="rId6" w:history="1">
        <w:r w:rsidRPr="00AF2426">
          <w:rPr>
            <w:lang w:eastAsia="en-US"/>
          </w:rPr>
          <w:t>подпунктом 7 пункта 2 статьи 9</w:t>
        </w:r>
      </w:hyperlink>
      <w:r w:rsidRPr="00AF2426">
        <w:rPr>
          <w:lang w:eastAsia="en-US"/>
        </w:rPr>
        <w:t xml:space="preserve"> Федерального закона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 направляется в Контрольно-счетную палату муниципального образования Каневской район для проведения финансово-экономической экспертизы.</w:t>
      </w:r>
      <w:proofErr w:type="gramEnd"/>
    </w:p>
    <w:p w:rsidR="00AF2426" w:rsidRPr="00AF2426" w:rsidRDefault="00AF2426" w:rsidP="00AF2426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AF2426">
        <w:rPr>
          <w:lang w:eastAsia="en-US"/>
        </w:rPr>
        <w:t>В случае получения положительного заключения Контрольно-счетной палаты разработчик муниципальной программы в течение 10 рабочих дней готовит проект постановления администрации муниципального образования об утверждении Программы и осуществляет его согласование в соответствии с действующими правилами документооборота.</w:t>
      </w:r>
    </w:p>
    <w:p w:rsidR="00AF2426" w:rsidRPr="00AF2426" w:rsidRDefault="00AF2426" w:rsidP="00AF2426">
      <w:pPr>
        <w:autoSpaceDE w:val="0"/>
        <w:autoSpaceDN w:val="0"/>
        <w:adjustRightInd w:val="0"/>
        <w:ind w:firstLine="720"/>
        <w:jc w:val="both"/>
      </w:pPr>
      <w:r w:rsidRPr="00AF2426">
        <w:rPr>
          <w:lang w:eastAsia="en-US"/>
        </w:rPr>
        <w:t xml:space="preserve"> При получении отрицательного заключения муниципальная программа не принимается</w:t>
      </w:r>
      <w:proofErr w:type="gramStart"/>
      <w:r w:rsidRPr="00AF2426">
        <w:rPr>
          <w:lang w:eastAsia="en-US"/>
        </w:rPr>
        <w:t>.</w:t>
      </w:r>
      <w:r w:rsidR="00501199">
        <w:rPr>
          <w:lang w:eastAsia="en-US"/>
        </w:rPr>
        <w:t>»</w:t>
      </w:r>
      <w:proofErr w:type="gramEnd"/>
    </w:p>
    <w:p w:rsidR="00DE4A39" w:rsidRPr="00DE4A39" w:rsidRDefault="00DE4A39" w:rsidP="00DE4A39">
      <w:pPr>
        <w:jc w:val="center"/>
        <w:rPr>
          <w:rFonts w:eastAsia="Calibri"/>
          <w:lang w:eastAsia="en-US"/>
        </w:rPr>
      </w:pPr>
      <w:r w:rsidRPr="00DE4A39">
        <w:rPr>
          <w:rFonts w:eastAsia="Calibri"/>
          <w:lang w:eastAsia="en-US"/>
        </w:rPr>
        <w:lastRenderedPageBreak/>
        <w:t xml:space="preserve"> </w:t>
      </w:r>
    </w:p>
    <w:p w:rsidR="00DE4A39" w:rsidRPr="00DE4A39" w:rsidRDefault="00DE4A39" w:rsidP="00DE4A39">
      <w:pPr>
        <w:jc w:val="both"/>
        <w:rPr>
          <w:rFonts w:eastAsia="Calibri"/>
          <w:lang w:eastAsia="en-US"/>
        </w:rPr>
      </w:pPr>
    </w:p>
    <w:p w:rsidR="00415234" w:rsidRPr="00CD5D6B" w:rsidRDefault="00415234" w:rsidP="00415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15234" w:rsidRPr="00CD5D6B" w:rsidRDefault="00415234" w:rsidP="00415234">
      <w:pPr>
        <w:widowControl w:val="0"/>
        <w:autoSpaceDE w:val="0"/>
        <w:autoSpaceDN w:val="0"/>
        <w:adjustRightInd w:val="0"/>
        <w:ind w:firstLine="709"/>
        <w:jc w:val="both"/>
      </w:pPr>
      <w:r w:rsidRPr="00CD5D6B">
        <w:rPr>
          <w:rFonts w:ascii="Calibri" w:eastAsia="Calibri" w:hAnsi="Calibri"/>
          <w:sz w:val="18"/>
          <w:szCs w:val="18"/>
        </w:rPr>
        <w:t xml:space="preserve"> </w:t>
      </w:r>
      <w:r w:rsidRPr="00CD5D6B">
        <w:t>2. </w:t>
      </w:r>
      <w:proofErr w:type="gramStart"/>
      <w:r w:rsidRPr="00CD5D6B">
        <w:t>Контроль за</w:t>
      </w:r>
      <w:proofErr w:type="gramEnd"/>
      <w:r w:rsidRPr="00CD5D6B">
        <w:t xml:space="preserve"> выполнением настоящего постановления оставляю за собой.</w:t>
      </w:r>
    </w:p>
    <w:p w:rsidR="00415234" w:rsidRDefault="00415234" w:rsidP="00415234">
      <w:pPr>
        <w:widowControl w:val="0"/>
        <w:autoSpaceDE w:val="0"/>
        <w:autoSpaceDN w:val="0"/>
        <w:adjustRightInd w:val="0"/>
        <w:ind w:firstLine="709"/>
        <w:jc w:val="both"/>
      </w:pPr>
      <w:r w:rsidRPr="00CD5D6B">
        <w:t>3. Постановление вступает в силу со дня его официального обнародования.</w:t>
      </w:r>
    </w:p>
    <w:p w:rsidR="00501199" w:rsidRDefault="00501199" w:rsidP="00415234">
      <w:pPr>
        <w:widowControl w:val="0"/>
        <w:autoSpaceDE w:val="0"/>
        <w:autoSpaceDN w:val="0"/>
        <w:adjustRightInd w:val="0"/>
        <w:ind w:firstLine="709"/>
        <w:jc w:val="both"/>
      </w:pPr>
    </w:p>
    <w:p w:rsidR="00501199" w:rsidRDefault="00501199" w:rsidP="00415234">
      <w:pPr>
        <w:widowControl w:val="0"/>
        <w:autoSpaceDE w:val="0"/>
        <w:autoSpaceDN w:val="0"/>
        <w:adjustRightInd w:val="0"/>
        <w:ind w:firstLine="709"/>
        <w:jc w:val="both"/>
      </w:pPr>
    </w:p>
    <w:p w:rsidR="00501199" w:rsidRDefault="00501199" w:rsidP="00415234">
      <w:pPr>
        <w:widowControl w:val="0"/>
        <w:autoSpaceDE w:val="0"/>
        <w:autoSpaceDN w:val="0"/>
        <w:adjustRightInd w:val="0"/>
        <w:ind w:firstLine="709"/>
        <w:jc w:val="both"/>
      </w:pPr>
    </w:p>
    <w:p w:rsidR="00501199" w:rsidRDefault="00501199" w:rsidP="00501199">
      <w:pPr>
        <w:widowControl w:val="0"/>
        <w:autoSpaceDE w:val="0"/>
        <w:autoSpaceDN w:val="0"/>
        <w:adjustRightInd w:val="0"/>
        <w:jc w:val="both"/>
      </w:pPr>
      <w:r>
        <w:t xml:space="preserve">Глава Новодеревянковского </w:t>
      </w:r>
    </w:p>
    <w:p w:rsidR="00501199" w:rsidRDefault="00501199" w:rsidP="00501199">
      <w:pPr>
        <w:widowControl w:val="0"/>
        <w:autoSpaceDE w:val="0"/>
        <w:autoSpaceDN w:val="0"/>
        <w:adjustRightInd w:val="0"/>
        <w:jc w:val="both"/>
      </w:pPr>
      <w:r>
        <w:t xml:space="preserve">сельского поселения </w:t>
      </w:r>
    </w:p>
    <w:p w:rsidR="00501199" w:rsidRPr="00CD5D6B" w:rsidRDefault="00501199" w:rsidP="00501199">
      <w:pPr>
        <w:widowControl w:val="0"/>
        <w:autoSpaceDE w:val="0"/>
        <w:autoSpaceDN w:val="0"/>
        <w:adjustRightInd w:val="0"/>
        <w:jc w:val="both"/>
      </w:pPr>
      <w:r>
        <w:t xml:space="preserve">Каневского района                                                  А.С. Рокотянский               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F1"/>
    <w:rsid w:val="000032EA"/>
    <w:rsid w:val="002864F1"/>
    <w:rsid w:val="00297875"/>
    <w:rsid w:val="002C5110"/>
    <w:rsid w:val="00415234"/>
    <w:rsid w:val="00501199"/>
    <w:rsid w:val="00532745"/>
    <w:rsid w:val="00AF2426"/>
    <w:rsid w:val="00B13034"/>
    <w:rsid w:val="00B27139"/>
    <w:rsid w:val="00BD01A8"/>
    <w:rsid w:val="00CF3D9F"/>
    <w:rsid w:val="00DE4A39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34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34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82695.927" TargetMode="External"/><Relationship Id="rId5" Type="http://schemas.openxmlformats.org/officeDocument/2006/relationships/hyperlink" Target="http://docs.cntd.ru/document/974015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</cp:revision>
  <cp:lastPrinted>2016-10-21T08:44:00Z</cp:lastPrinted>
  <dcterms:created xsi:type="dcterms:W3CDTF">2016-10-21T08:10:00Z</dcterms:created>
  <dcterms:modified xsi:type="dcterms:W3CDTF">2016-11-10T12:14:00Z</dcterms:modified>
</cp:coreProperties>
</file>