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8F7" w:rsidRDefault="009318F7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9063B0">
        <w:rPr>
          <w:sz w:val="28"/>
          <w:szCs w:val="28"/>
        </w:rPr>
        <w:t>8</w:t>
      </w:r>
    </w:p>
    <w:p w:rsidR="008626BD" w:rsidRDefault="008626BD" w:rsidP="008626BD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8626BD" w:rsidRDefault="008626BD" w:rsidP="008626BD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Новодеревянковского сельского </w:t>
      </w:r>
    </w:p>
    <w:p w:rsidR="008626BD" w:rsidRDefault="008626BD" w:rsidP="008626BD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поселения Каневского района</w:t>
      </w:r>
    </w:p>
    <w:p w:rsidR="008626BD" w:rsidRDefault="008626BD" w:rsidP="008626BD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Новодеревянковского сельского поселения Каневского   района на 201</w:t>
      </w:r>
      <w:r w:rsidR="00D92C1A">
        <w:rPr>
          <w:sz w:val="28"/>
          <w:szCs w:val="28"/>
        </w:rPr>
        <w:t>8</w:t>
      </w:r>
      <w:r>
        <w:rPr>
          <w:sz w:val="28"/>
          <w:szCs w:val="28"/>
        </w:rPr>
        <w:t xml:space="preserve"> год»</w:t>
      </w:r>
    </w:p>
    <w:p w:rsidR="009318F7" w:rsidRDefault="009318F7">
      <w:pPr>
        <w:ind w:left="5040"/>
        <w:jc w:val="center"/>
        <w:rPr>
          <w:sz w:val="28"/>
          <w:szCs w:val="28"/>
        </w:rPr>
      </w:pPr>
    </w:p>
    <w:p w:rsidR="009318F7" w:rsidRDefault="009318F7">
      <w:pPr>
        <w:ind w:left="5040"/>
        <w:jc w:val="center"/>
        <w:rPr>
          <w:sz w:val="28"/>
          <w:szCs w:val="28"/>
        </w:rPr>
      </w:pPr>
    </w:p>
    <w:p w:rsidR="008626BD" w:rsidRDefault="008626BD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Источники внутреннего финансирования дефицита бюджета поселения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</w:p>
    <w:p w:rsidR="009318F7" w:rsidRDefault="008626BD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статей и видов источников финансирования дефицитов бюджетов на 201</w:t>
      </w:r>
      <w:r w:rsidR="00D92C1A"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 xml:space="preserve"> год</w:t>
      </w:r>
    </w:p>
    <w:p w:rsidR="009318F7" w:rsidRDefault="009318F7">
      <w:pPr>
        <w:jc w:val="center"/>
        <w:rPr>
          <w:rFonts w:eastAsia="Arial Unicode MS" w:cs="Tahoma"/>
          <w:color w:val="000000"/>
          <w:sz w:val="28"/>
          <w:szCs w:val="28"/>
          <w:lang w:val="en-US" w:eastAsia="en-US" w:bidi="en-US"/>
        </w:rPr>
      </w:pPr>
      <w:r>
        <w:rPr>
          <w:rFonts w:eastAsia="Arial Unicode MS" w:cs="Tahoma"/>
          <w:color w:val="000000"/>
          <w:sz w:val="28"/>
          <w:szCs w:val="28"/>
          <w:lang w:eastAsia="en-US" w:bidi="en-US"/>
        </w:rPr>
        <w:t xml:space="preserve">                                                                                                                   </w:t>
      </w:r>
      <w:proofErr w:type="spellStart"/>
      <w:proofErr w:type="gramStart"/>
      <w:r>
        <w:rPr>
          <w:rFonts w:eastAsia="Arial Unicode MS" w:cs="Tahoma"/>
          <w:color w:val="000000"/>
          <w:sz w:val="28"/>
          <w:szCs w:val="28"/>
          <w:lang w:val="en-US" w:eastAsia="en-US" w:bidi="en-US"/>
        </w:rPr>
        <w:t>тыс</w:t>
      </w:r>
      <w:proofErr w:type="spellEnd"/>
      <w:proofErr w:type="gramEnd"/>
      <w:r>
        <w:rPr>
          <w:rFonts w:eastAsia="Arial Unicode MS" w:cs="Tahoma"/>
          <w:color w:val="000000"/>
          <w:sz w:val="28"/>
          <w:szCs w:val="28"/>
          <w:lang w:val="en-US" w:eastAsia="en-US" w:bidi="en-US"/>
        </w:rPr>
        <w:t xml:space="preserve">. </w:t>
      </w:r>
      <w:proofErr w:type="spellStart"/>
      <w:proofErr w:type="gramStart"/>
      <w:r>
        <w:rPr>
          <w:rFonts w:eastAsia="Arial Unicode MS" w:cs="Tahoma"/>
          <w:color w:val="000000"/>
          <w:sz w:val="28"/>
          <w:szCs w:val="28"/>
          <w:lang w:val="en-US" w:eastAsia="en-US" w:bidi="en-US"/>
        </w:rPr>
        <w:t>рублей</w:t>
      </w:r>
      <w:proofErr w:type="spellEnd"/>
      <w:proofErr w:type="gramEnd"/>
    </w:p>
    <w:tbl>
      <w:tblPr>
        <w:tblW w:w="0" w:type="auto"/>
        <w:tblInd w:w="-82" w:type="dxa"/>
        <w:tblLayout w:type="fixed"/>
        <w:tblLook w:val="0000" w:firstRow="0" w:lastRow="0" w:firstColumn="0" w:lastColumn="0" w:noHBand="0" w:noVBand="0"/>
      </w:tblPr>
      <w:tblGrid>
        <w:gridCol w:w="3044"/>
        <w:gridCol w:w="5606"/>
        <w:gridCol w:w="1260"/>
      </w:tblGrid>
      <w:tr w:rsidR="009318F7">
        <w:trPr>
          <w:trHeight w:val="639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18F7" w:rsidRDefault="008626BD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Код</w:t>
            </w:r>
          </w:p>
        </w:tc>
        <w:tc>
          <w:tcPr>
            <w:tcW w:w="5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18F7" w:rsidRPr="00E933F1" w:rsidRDefault="00E933F1" w:rsidP="00E933F1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 w:rsidRPr="00E933F1"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Наименование кода поступлений в бюджет, группы, подгруппы, статьи, подстатьи, эл</w:t>
            </w:r>
            <w:r w:rsidRPr="00E933F1"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е</w:t>
            </w:r>
            <w:r w:rsidRPr="00E933F1"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 xml:space="preserve">мента, подвида, аналитической группы </w:t>
            </w:r>
            <w:proofErr w:type="gramStart"/>
            <w:r w:rsidRPr="00E933F1"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вида источников финансирования дефицитов бюджетов</w:t>
            </w:r>
            <w:proofErr w:type="gramEnd"/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F7" w:rsidRDefault="009318F7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Сумма</w:t>
            </w:r>
          </w:p>
        </w:tc>
      </w:tr>
      <w:tr w:rsidR="009318F7">
        <w:trPr>
          <w:trHeight w:val="30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318F7" w:rsidRDefault="009318F7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1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318F7" w:rsidRDefault="009318F7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2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18F7" w:rsidRDefault="009318F7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3</w:t>
            </w:r>
          </w:p>
        </w:tc>
      </w:tr>
      <w:tr w:rsidR="009318F7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318F7" w:rsidRDefault="009318F7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90 00 00 00 00 0000 000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318F7" w:rsidRDefault="009318F7">
            <w:pPr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Источники финансирования дефицита бю</w:t>
            </w: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д</w:t>
            </w: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жетов - всего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F7" w:rsidRDefault="00604740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0,0</w:t>
            </w:r>
          </w:p>
        </w:tc>
      </w:tr>
      <w:tr w:rsidR="009318F7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318F7" w:rsidRDefault="009318F7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01 00 00 00 00 0000 000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318F7" w:rsidRDefault="00E933F1">
            <w:pPr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 w:rsidRPr="00E933F1"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F7" w:rsidRDefault="00604740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0,0</w:t>
            </w:r>
          </w:p>
        </w:tc>
      </w:tr>
      <w:tr w:rsidR="009318F7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318F7" w:rsidRDefault="009318F7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01 05 00 00 00 0000 000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318F7" w:rsidRDefault="009318F7">
            <w:pPr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Изменение остатков средств на счетах по учету  средств бюджета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F7" w:rsidRDefault="00604740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0,0</w:t>
            </w:r>
          </w:p>
        </w:tc>
      </w:tr>
      <w:tr w:rsidR="009318F7" w:rsidTr="00D92C1A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318F7" w:rsidRDefault="009318F7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01 05 00 00 00 0000 500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318F7" w:rsidRDefault="009318F7">
            <w:pPr>
              <w:snapToGrid w:val="0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Увеличение  остатков</w:t>
            </w: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 xml:space="preserve"> </w:t>
            </w: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средств</w:t>
            </w: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 xml:space="preserve"> </w:t>
            </w: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бюджетов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F7" w:rsidRPr="00067E13" w:rsidRDefault="00D92C1A" w:rsidP="00D92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32869,1</w:t>
            </w:r>
          </w:p>
        </w:tc>
      </w:tr>
      <w:tr w:rsidR="00D92C1A" w:rsidTr="00D92C1A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2C1A" w:rsidRDefault="00D92C1A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01 05 02 00 00 0000 500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92C1A" w:rsidRDefault="00D92C1A">
            <w:pPr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 w:rsidRPr="00055D92"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Увеличение прочих остатков средств бю</w:t>
            </w:r>
            <w:r w:rsidRPr="00055D92"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д</w:t>
            </w:r>
            <w:r w:rsidRPr="00055D92"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жетов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C1A" w:rsidRDefault="00D92C1A" w:rsidP="00D92C1A">
            <w:pPr>
              <w:jc w:val="center"/>
            </w:pPr>
            <w:r w:rsidRPr="00F14805">
              <w:rPr>
                <w:sz w:val="28"/>
                <w:szCs w:val="28"/>
              </w:rPr>
              <w:t>32869,1</w:t>
            </w:r>
          </w:p>
        </w:tc>
      </w:tr>
      <w:tr w:rsidR="00D92C1A" w:rsidTr="00D92C1A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2C1A" w:rsidRDefault="00D92C1A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01 05 02 01 00 0000 510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92C1A" w:rsidRDefault="00D92C1A">
            <w:pPr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 w:rsidRPr="00055D92"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Увеличение прочих остатков денежных средств бюджетов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C1A" w:rsidRDefault="00D92C1A" w:rsidP="00D92C1A">
            <w:pPr>
              <w:jc w:val="center"/>
            </w:pPr>
            <w:r w:rsidRPr="00F14805">
              <w:rPr>
                <w:sz w:val="28"/>
                <w:szCs w:val="28"/>
              </w:rPr>
              <w:t>32869,1</w:t>
            </w:r>
          </w:p>
        </w:tc>
      </w:tr>
      <w:tr w:rsidR="00D92C1A" w:rsidTr="00D92C1A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2C1A" w:rsidRDefault="00D92C1A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01 05 02 01 10 0000 510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92C1A" w:rsidRDefault="00D92C1A">
            <w:pPr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 w:rsidRPr="00055D92"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C1A" w:rsidRDefault="00D92C1A" w:rsidP="00D92C1A">
            <w:pPr>
              <w:jc w:val="center"/>
            </w:pPr>
            <w:r w:rsidRPr="00F14805">
              <w:rPr>
                <w:sz w:val="28"/>
                <w:szCs w:val="28"/>
              </w:rPr>
              <w:t>32869,1</w:t>
            </w:r>
          </w:p>
        </w:tc>
      </w:tr>
      <w:tr w:rsidR="00D92C1A" w:rsidTr="00D92C1A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2C1A" w:rsidRDefault="00D92C1A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01 05 00 00 00 0000 600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2C1A" w:rsidRDefault="00D92C1A">
            <w:pPr>
              <w:snapToGrid w:val="0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Уменьшение</w:t>
            </w: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 xml:space="preserve"> </w:t>
            </w: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остатков</w:t>
            </w: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 xml:space="preserve"> </w:t>
            </w: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средств</w:t>
            </w: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 xml:space="preserve"> </w:t>
            </w: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бюджетов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C1A" w:rsidRDefault="00D92C1A" w:rsidP="00D92C1A">
            <w:pPr>
              <w:jc w:val="center"/>
            </w:pPr>
            <w:r w:rsidRPr="00F14805">
              <w:rPr>
                <w:sz w:val="28"/>
                <w:szCs w:val="28"/>
              </w:rPr>
              <w:t>32869,1</w:t>
            </w:r>
          </w:p>
        </w:tc>
      </w:tr>
      <w:tr w:rsidR="00D92C1A" w:rsidTr="00D92C1A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92C1A" w:rsidRDefault="00D92C1A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01 05 02 00 00 0000 600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92C1A" w:rsidRDefault="00D92C1A">
            <w:pPr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Уменьшение прочих остатков средств бю</w:t>
            </w: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д</w:t>
            </w: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жетов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2C1A" w:rsidRDefault="00D92C1A" w:rsidP="00D92C1A">
            <w:pPr>
              <w:jc w:val="center"/>
            </w:pPr>
            <w:r w:rsidRPr="00F14805">
              <w:rPr>
                <w:sz w:val="28"/>
                <w:szCs w:val="28"/>
              </w:rPr>
              <w:t>32869,1</w:t>
            </w:r>
          </w:p>
        </w:tc>
      </w:tr>
      <w:tr w:rsidR="00D92C1A" w:rsidTr="00D92C1A">
        <w:trPr>
          <w:trHeight w:val="51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2C1A" w:rsidRDefault="00D92C1A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01 05 02 01 00 0000 610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92C1A" w:rsidRDefault="00D92C1A">
            <w:pPr>
              <w:tabs>
                <w:tab w:val="left" w:pos="2772"/>
              </w:tabs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92C1A" w:rsidRDefault="00D92C1A" w:rsidP="00D92C1A">
            <w:pPr>
              <w:jc w:val="center"/>
            </w:pPr>
            <w:r w:rsidRPr="00F14805">
              <w:rPr>
                <w:sz w:val="28"/>
                <w:szCs w:val="28"/>
              </w:rPr>
              <w:t>32869,1</w:t>
            </w:r>
          </w:p>
        </w:tc>
      </w:tr>
      <w:tr w:rsidR="00D92C1A" w:rsidTr="00D92C1A">
        <w:trPr>
          <w:trHeight w:val="510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D92C1A" w:rsidRDefault="00D92C1A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01 05 02 01 10 0000 610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D92C1A" w:rsidRDefault="00D92C1A">
            <w:pPr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C1A" w:rsidRDefault="00D92C1A" w:rsidP="00D92C1A">
            <w:pPr>
              <w:jc w:val="center"/>
            </w:pPr>
            <w:r w:rsidRPr="00F14805">
              <w:rPr>
                <w:sz w:val="28"/>
                <w:szCs w:val="28"/>
              </w:rPr>
              <w:t>32869,1</w:t>
            </w:r>
          </w:p>
        </w:tc>
      </w:tr>
    </w:tbl>
    <w:p w:rsidR="009318F7" w:rsidRDefault="009318F7">
      <w:pPr>
        <w:jc w:val="both"/>
        <w:rPr>
          <w:sz w:val="28"/>
        </w:rPr>
      </w:pPr>
    </w:p>
    <w:p w:rsidR="009318F7" w:rsidRDefault="009318F7">
      <w:pPr>
        <w:jc w:val="both"/>
        <w:rPr>
          <w:sz w:val="28"/>
        </w:rPr>
      </w:pPr>
    </w:p>
    <w:p w:rsidR="009318F7" w:rsidRPr="008626BD" w:rsidRDefault="009318F7" w:rsidP="008626BD">
      <w:pPr>
        <w:jc w:val="both"/>
        <w:rPr>
          <w:sz w:val="28"/>
        </w:rPr>
        <w:sectPr w:rsidR="009318F7" w:rsidRPr="008626BD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20"/>
          <w:titlePg/>
        </w:sectPr>
      </w:pPr>
      <w:r>
        <w:rPr>
          <w:sz w:val="28"/>
        </w:rPr>
        <w:t xml:space="preserve">Начальник отдела учета и отчетности                               </w:t>
      </w:r>
      <w:r w:rsidR="00604740">
        <w:rPr>
          <w:sz w:val="28"/>
        </w:rPr>
        <w:t xml:space="preserve">                      </w:t>
      </w:r>
      <w:proofErr w:type="spellStart"/>
      <w:r w:rsidR="00604740">
        <w:rPr>
          <w:sz w:val="28"/>
        </w:rPr>
        <w:t>Е.В.Мулява</w:t>
      </w:r>
      <w:proofErr w:type="spellEnd"/>
    </w:p>
    <w:p w:rsidR="009318F7" w:rsidRDefault="009318F7" w:rsidP="008626BD">
      <w:pPr>
        <w:rPr>
          <w:sz w:val="28"/>
          <w:szCs w:val="28"/>
        </w:rPr>
      </w:pPr>
    </w:p>
    <w:sectPr w:rsidR="009318F7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BC2" w:rsidRDefault="00462BC2">
      <w:r>
        <w:separator/>
      </w:r>
    </w:p>
  </w:endnote>
  <w:endnote w:type="continuationSeparator" w:id="0">
    <w:p w:rsidR="00462BC2" w:rsidRDefault="00462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BC2" w:rsidRDefault="00462BC2">
      <w:r>
        <w:separator/>
      </w:r>
    </w:p>
  </w:footnote>
  <w:footnote w:type="continuationSeparator" w:id="0">
    <w:p w:rsidR="00462BC2" w:rsidRDefault="00462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8F7" w:rsidRDefault="009318F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18F7" w:rsidRDefault="009318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8F7" w:rsidRDefault="009318F7">
    <w:pPr>
      <w:pStyle w:val="a3"/>
      <w:framePr w:wrap="around" w:vAnchor="text" w:hAnchor="margin" w:xAlign="center" w:y="1"/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933F1">
      <w:rPr>
        <w:rStyle w:val="a4"/>
        <w:noProof/>
      </w:rPr>
      <w:t>2</w:t>
    </w:r>
    <w:r>
      <w:rPr>
        <w:rStyle w:val="a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8F7" w:rsidRDefault="009318F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18F7" w:rsidRDefault="009318F7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8F7" w:rsidRDefault="009318F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5</w:t>
    </w:r>
    <w:r>
      <w:rPr>
        <w:rStyle w:val="a4"/>
      </w:rPr>
      <w:fldChar w:fldCharType="end"/>
    </w:r>
  </w:p>
  <w:p w:rsidR="009318F7" w:rsidRDefault="009318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BD"/>
    <w:rsid w:val="00055D92"/>
    <w:rsid w:val="00067E13"/>
    <w:rsid w:val="001C108E"/>
    <w:rsid w:val="00213BBF"/>
    <w:rsid w:val="002C2A06"/>
    <w:rsid w:val="004545F3"/>
    <w:rsid w:val="00462BC2"/>
    <w:rsid w:val="00604740"/>
    <w:rsid w:val="006C5845"/>
    <w:rsid w:val="007614E6"/>
    <w:rsid w:val="0077000D"/>
    <w:rsid w:val="0080253D"/>
    <w:rsid w:val="008626BD"/>
    <w:rsid w:val="008A3069"/>
    <w:rsid w:val="009063B0"/>
    <w:rsid w:val="009318F7"/>
    <w:rsid w:val="00B734C1"/>
    <w:rsid w:val="00B8394A"/>
    <w:rsid w:val="00CA5688"/>
    <w:rsid w:val="00D92C1A"/>
    <w:rsid w:val="00E933F1"/>
    <w:rsid w:val="00FA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504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Plain Text"/>
    <w:basedOn w:val="a"/>
    <w:rPr>
      <w:rFonts w:ascii="Courier New" w:hAnsi="Courier New"/>
      <w:sz w:val="20"/>
      <w:szCs w:val="20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Знак Знак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df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ХуакоФД</dc:creator>
  <cp:lastModifiedBy>Пользователь</cp:lastModifiedBy>
  <cp:revision>2</cp:revision>
  <cp:lastPrinted>2012-10-25T10:19:00Z</cp:lastPrinted>
  <dcterms:created xsi:type="dcterms:W3CDTF">2017-10-27T11:29:00Z</dcterms:created>
  <dcterms:modified xsi:type="dcterms:W3CDTF">2017-10-27T11:29:00Z</dcterms:modified>
</cp:coreProperties>
</file>