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4F" w:rsidRDefault="003A764F" w:rsidP="003A7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64F" w:rsidRDefault="003A764F" w:rsidP="003A7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64F" w:rsidRPr="003A764F" w:rsidRDefault="003A764F" w:rsidP="003A764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3860" cy="584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4F" w:rsidRPr="003A764F" w:rsidRDefault="003A764F" w:rsidP="003A764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3A764F" w:rsidRPr="003A764F" w:rsidRDefault="003A764F" w:rsidP="003A764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3A76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Pr="003A764F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Новодеревянковского </w:t>
      </w:r>
    </w:p>
    <w:p w:rsidR="003A764F" w:rsidRPr="003A764F" w:rsidRDefault="003A764F" w:rsidP="003A764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764F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 КАНЕВСКОГО РАЙОНА</w:t>
      </w:r>
    </w:p>
    <w:p w:rsidR="003A764F" w:rsidRPr="003A764F" w:rsidRDefault="003A764F" w:rsidP="003A764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3A764F" w:rsidRPr="003A764F" w:rsidRDefault="003A764F" w:rsidP="003A764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eastAsia="ru-RU"/>
        </w:rPr>
      </w:pPr>
      <w:r w:rsidRPr="003A764F">
        <w:rPr>
          <w:rFonts w:ascii="Times New Roman" w:hAnsi="Times New Roman" w:cs="Times New Roman"/>
          <w:b/>
          <w:caps/>
          <w:sz w:val="32"/>
          <w:szCs w:val="32"/>
          <w:lang w:eastAsia="ru-RU"/>
        </w:rPr>
        <w:t xml:space="preserve">ПОСТАНОВЛЕНИЕ </w:t>
      </w:r>
    </w:p>
    <w:p w:rsidR="003A764F" w:rsidRPr="003A764F" w:rsidRDefault="003A764F" w:rsidP="003A764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764F" w:rsidRPr="003A764F" w:rsidRDefault="003A764F" w:rsidP="003A764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3A764F">
        <w:rPr>
          <w:rFonts w:ascii="Times New Roman" w:hAnsi="Times New Roman" w:cs="Times New Roman"/>
          <w:sz w:val="28"/>
          <w:szCs w:val="24"/>
          <w:lang w:eastAsia="ru-RU"/>
        </w:rPr>
        <w:t xml:space="preserve">от            </w:t>
      </w:r>
      <w:r w:rsidRPr="003A764F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3A764F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3A764F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3A764F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3A764F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3A764F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3A764F">
        <w:rPr>
          <w:rFonts w:ascii="Times New Roman" w:hAnsi="Times New Roman" w:cs="Times New Roman"/>
          <w:sz w:val="28"/>
          <w:szCs w:val="24"/>
          <w:lang w:eastAsia="ru-RU"/>
        </w:rPr>
        <w:tab/>
        <w:t xml:space="preserve">        №</w:t>
      </w:r>
    </w:p>
    <w:p w:rsidR="003A764F" w:rsidRPr="003A764F" w:rsidRDefault="003A764F" w:rsidP="003A764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proofErr w:type="spellStart"/>
      <w:r w:rsidRPr="003A764F">
        <w:rPr>
          <w:rFonts w:ascii="Times New Roman" w:hAnsi="Times New Roman" w:cs="Times New Roman"/>
          <w:sz w:val="28"/>
          <w:szCs w:val="24"/>
          <w:lang w:eastAsia="ru-RU"/>
        </w:rPr>
        <w:t>ст-ца</w:t>
      </w:r>
      <w:proofErr w:type="spellEnd"/>
      <w:r w:rsidRPr="003A764F">
        <w:rPr>
          <w:rFonts w:ascii="Times New Roman" w:hAnsi="Times New Roman" w:cs="Times New Roman"/>
          <w:sz w:val="28"/>
          <w:szCs w:val="24"/>
          <w:lang w:eastAsia="ru-RU"/>
        </w:rPr>
        <w:t xml:space="preserve">  Новодеревянковская</w:t>
      </w:r>
    </w:p>
    <w:p w:rsidR="003A764F" w:rsidRPr="003A764F" w:rsidRDefault="003A764F" w:rsidP="003A764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3A764F" w:rsidRPr="003A764F" w:rsidRDefault="003A764F" w:rsidP="003A764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3A764F" w:rsidRPr="003A764F" w:rsidRDefault="00625D0E" w:rsidP="003A764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53D2">
        <w:rPr>
          <w:rFonts w:ascii="Times New Roman" w:hAnsi="Times New Roman" w:cs="Times New Roman"/>
          <w:b/>
          <w:sz w:val="28"/>
          <w:szCs w:val="28"/>
        </w:rPr>
        <w:t>Об утверждении Положения о</w:t>
      </w:r>
      <w:r w:rsidR="003A764F" w:rsidRPr="00F253D2">
        <w:rPr>
          <w:rFonts w:ascii="Times New Roman" w:hAnsi="Times New Roman" w:cs="Times New Roman"/>
          <w:b/>
          <w:sz w:val="28"/>
          <w:szCs w:val="28"/>
        </w:rPr>
        <w:t xml:space="preserve"> порядке и сроках применения взысканий к муниципальным служащим администрации </w:t>
      </w:r>
      <w:r w:rsidR="003A764F" w:rsidRPr="00F253D2">
        <w:rPr>
          <w:rFonts w:ascii="Times New Roman" w:hAnsi="Times New Roman" w:cs="Times New Roman"/>
          <w:b/>
          <w:sz w:val="28"/>
          <w:szCs w:val="28"/>
        </w:rPr>
        <w:t xml:space="preserve">Новодеревянковского сельского поселения Каневского района </w:t>
      </w:r>
      <w:r w:rsidR="003A764F" w:rsidRPr="00F253D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A764F" w:rsidRPr="00F253D2">
        <w:rPr>
          <w:rFonts w:ascii="Times New Roman" w:hAnsi="Times New Roman" w:cs="Times New Roman"/>
          <w:b/>
          <w:sz w:val="28"/>
          <w:szCs w:val="28"/>
        </w:rPr>
        <w:t>непринятие мер по предотвращению или урегулированию конфликта интересов, не предоставление либо предоставление  заведомо недостоверных или неполных сведений о доходах, расходах, об имуществе и обязательствах имущественного характера, за совершение дисциплинарного проступка</w:t>
      </w:r>
      <w:r w:rsidR="00F253D2">
        <w:rPr>
          <w:rFonts w:ascii="Times New Roman" w:hAnsi="Times New Roman" w:cs="Times New Roman"/>
          <w:b/>
          <w:sz w:val="28"/>
          <w:szCs w:val="28"/>
        </w:rPr>
        <w:t>.</w:t>
      </w:r>
    </w:p>
    <w:p w:rsidR="003A764F" w:rsidRPr="003A764F" w:rsidRDefault="003A764F" w:rsidP="003A764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764F" w:rsidRPr="003A764F" w:rsidRDefault="00625D0E" w:rsidP="003A764F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64F">
        <w:rPr>
          <w:rFonts w:ascii="Times New Roman" w:hAnsi="Times New Roman" w:cs="Times New Roman"/>
          <w:sz w:val="28"/>
          <w:szCs w:val="28"/>
        </w:rPr>
        <w:t>В целях реализации статьи 27,1 Федерального закона от 02.03.2007 г. № 25-ФЗ «О муниципальной службе в Российской Федерации» и Федерального закона от 25.12.2008 № 273-ФЗ «О противодействии коррупции», в соответствии с Уставом</w:t>
      </w:r>
      <w:r>
        <w:rPr>
          <w:rFonts w:ascii="Times New Roman" w:hAnsi="Times New Roman" w:cs="Times New Roman"/>
          <w:sz w:val="28"/>
          <w:szCs w:val="28"/>
        </w:rPr>
        <w:t xml:space="preserve"> Новодеревянковского сельского поселения</w:t>
      </w:r>
      <w:r w:rsidR="003A764F" w:rsidRPr="003A764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3A764F" w:rsidRPr="003A764F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A764F" w:rsidRPr="003A764F">
        <w:rPr>
          <w:rFonts w:ascii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3A764F" w:rsidRPr="003A764F" w:rsidRDefault="00625D0E" w:rsidP="00625D0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eastAsia="ru-RU"/>
        </w:rPr>
        <w:t xml:space="preserve">            </w:t>
      </w:r>
      <w:r w:rsidR="003A764F" w:rsidRPr="003A764F">
        <w:rPr>
          <w:rFonts w:ascii="Times New Roman" w:hAnsi="Times New Roman" w:cs="Times New Roman"/>
          <w:sz w:val="28"/>
          <w:szCs w:val="20"/>
          <w:lang w:eastAsia="ru-RU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3A764F">
        <w:rPr>
          <w:rFonts w:ascii="Times New Roman" w:hAnsi="Times New Roman" w:cs="Times New Roman"/>
          <w:sz w:val="28"/>
          <w:szCs w:val="28"/>
        </w:rPr>
        <w:t xml:space="preserve"> порядке и сроках применения взысканий к муниципальным служащим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Новодеревянковского сельского поселения Каневского района </w:t>
      </w:r>
      <w:r w:rsidRPr="003A764F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непринятие мер по предотвращению или урегулированию конфликта интересов, не предоставление либо предоставление  заведомо недостоверных или неполных сведений о доходах, расходах, об имуществе и обязательствах имущественного характера, за совершение дисциплинарного проступка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764F">
        <w:rPr>
          <w:rFonts w:ascii="Times New Roman" w:hAnsi="Times New Roman" w:cs="Times New Roman"/>
          <w:sz w:val="28"/>
          <w:szCs w:val="20"/>
          <w:lang w:eastAsia="ru-RU"/>
        </w:rPr>
        <w:t xml:space="preserve"> </w:t>
      </w:r>
      <w:r w:rsidR="003A764F" w:rsidRPr="003A764F">
        <w:rPr>
          <w:rFonts w:ascii="Times New Roman" w:hAnsi="Times New Roman" w:cs="Times New Roman"/>
          <w:sz w:val="28"/>
          <w:szCs w:val="20"/>
          <w:lang w:eastAsia="ru-RU"/>
        </w:rPr>
        <w:t>(</w:t>
      </w:r>
      <w:proofErr w:type="gramStart"/>
      <w:r w:rsidR="003A764F" w:rsidRPr="003A764F">
        <w:rPr>
          <w:rFonts w:ascii="Times New Roman" w:hAnsi="Times New Roman" w:cs="Times New Roman"/>
          <w:sz w:val="28"/>
          <w:szCs w:val="20"/>
          <w:lang w:eastAsia="ru-RU"/>
        </w:rPr>
        <w:t>п</w:t>
      </w:r>
      <w:proofErr w:type="gramEnd"/>
      <w:r w:rsidR="003A764F" w:rsidRPr="003A764F">
        <w:rPr>
          <w:rFonts w:ascii="Times New Roman" w:hAnsi="Times New Roman" w:cs="Times New Roman"/>
          <w:sz w:val="28"/>
          <w:szCs w:val="20"/>
          <w:lang w:eastAsia="ru-RU"/>
        </w:rPr>
        <w:t>рилагается).</w:t>
      </w:r>
    </w:p>
    <w:p w:rsidR="003A764F" w:rsidRPr="003A764F" w:rsidRDefault="003A764F" w:rsidP="003A764F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6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3A76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A76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возложить на начальника общего отдела администрации Новодеревянковского сельского поселения Каневского района </w:t>
      </w:r>
      <w:proofErr w:type="spellStart"/>
      <w:r w:rsidRPr="003A76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Е.Б.Трубенко</w:t>
      </w:r>
      <w:proofErr w:type="spellEnd"/>
      <w:r w:rsidRPr="003A76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764F" w:rsidRPr="003A764F" w:rsidRDefault="003A764F" w:rsidP="003A764F">
      <w:pPr>
        <w:suppressAutoHyphens w:val="0"/>
        <w:spacing w:after="0" w:line="240" w:lineRule="auto"/>
        <w:ind w:left="20"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76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Постановление вступает в силу со дня его </w:t>
      </w:r>
      <w:r w:rsidR="00625D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обнародования</w:t>
      </w:r>
      <w:r w:rsidRPr="003A76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764F" w:rsidRPr="003A764F" w:rsidRDefault="003A764F" w:rsidP="003A764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</w:p>
    <w:p w:rsidR="003A764F" w:rsidRPr="003A764F" w:rsidRDefault="003A764F" w:rsidP="003A764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625D0E" w:rsidRDefault="003A764F" w:rsidP="003A764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  <w:lang w:eastAsia="ru-RU"/>
        </w:rPr>
      </w:pPr>
      <w:r w:rsidRPr="003A764F">
        <w:rPr>
          <w:rFonts w:ascii="Times New Roman" w:hAnsi="Times New Roman" w:cs="Times New Roman"/>
          <w:bCs/>
          <w:sz w:val="28"/>
          <w:szCs w:val="24"/>
          <w:lang w:eastAsia="ru-RU"/>
        </w:rPr>
        <w:t>Глава Новодеревянковского</w:t>
      </w:r>
    </w:p>
    <w:p w:rsidR="003A764F" w:rsidRPr="003A764F" w:rsidRDefault="003A764F" w:rsidP="003A764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  <w:lang w:eastAsia="ru-RU"/>
        </w:rPr>
      </w:pPr>
      <w:r w:rsidRPr="003A764F">
        <w:rPr>
          <w:rFonts w:ascii="Times New Roman" w:hAnsi="Times New Roman" w:cs="Times New Roman"/>
          <w:bCs/>
          <w:sz w:val="28"/>
          <w:szCs w:val="24"/>
          <w:lang w:eastAsia="ru-RU"/>
        </w:rPr>
        <w:t>сельского поселения</w:t>
      </w:r>
    </w:p>
    <w:p w:rsidR="003A764F" w:rsidRPr="003A764F" w:rsidRDefault="003A764F" w:rsidP="003A764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  <w:lang w:eastAsia="ru-RU"/>
        </w:rPr>
      </w:pPr>
      <w:r w:rsidRPr="003A764F">
        <w:rPr>
          <w:rFonts w:ascii="Times New Roman" w:hAnsi="Times New Roman" w:cs="Times New Roman"/>
          <w:bCs/>
          <w:sz w:val="28"/>
          <w:szCs w:val="24"/>
          <w:lang w:eastAsia="ru-RU"/>
        </w:rPr>
        <w:t>Каневского района</w:t>
      </w:r>
      <w:r w:rsidRPr="003A764F">
        <w:rPr>
          <w:rFonts w:ascii="Times New Roman" w:hAnsi="Times New Roman" w:cs="Times New Roman"/>
          <w:bCs/>
          <w:sz w:val="28"/>
          <w:szCs w:val="24"/>
          <w:lang w:eastAsia="ru-RU"/>
        </w:rPr>
        <w:tab/>
      </w:r>
      <w:r w:rsidRPr="003A764F">
        <w:rPr>
          <w:rFonts w:ascii="Times New Roman" w:hAnsi="Times New Roman" w:cs="Times New Roman"/>
          <w:bCs/>
          <w:sz w:val="28"/>
          <w:szCs w:val="24"/>
          <w:lang w:eastAsia="ru-RU"/>
        </w:rPr>
        <w:tab/>
      </w:r>
      <w:r w:rsidRPr="003A764F">
        <w:rPr>
          <w:rFonts w:ascii="Times New Roman" w:hAnsi="Times New Roman" w:cs="Times New Roman"/>
          <w:bCs/>
          <w:sz w:val="28"/>
          <w:szCs w:val="24"/>
          <w:lang w:eastAsia="ru-RU"/>
        </w:rPr>
        <w:tab/>
      </w:r>
      <w:r w:rsidRPr="003A764F">
        <w:rPr>
          <w:rFonts w:ascii="Times New Roman" w:hAnsi="Times New Roman" w:cs="Times New Roman"/>
          <w:bCs/>
          <w:sz w:val="28"/>
          <w:szCs w:val="24"/>
          <w:lang w:eastAsia="ru-RU"/>
        </w:rPr>
        <w:tab/>
        <w:t xml:space="preserve">               </w:t>
      </w:r>
      <w:proofErr w:type="spellStart"/>
      <w:r w:rsidRPr="003A764F">
        <w:rPr>
          <w:rFonts w:ascii="Times New Roman" w:hAnsi="Times New Roman" w:cs="Times New Roman"/>
          <w:bCs/>
          <w:sz w:val="28"/>
          <w:szCs w:val="24"/>
          <w:lang w:eastAsia="ru-RU"/>
        </w:rPr>
        <w:t>А.С.Рокотянский</w:t>
      </w:r>
      <w:proofErr w:type="spellEnd"/>
      <w:r w:rsidRPr="003A764F">
        <w:rPr>
          <w:rFonts w:ascii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3A764F" w:rsidRDefault="003A764F" w:rsidP="003A7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64F" w:rsidRDefault="003A764F" w:rsidP="003A7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64F" w:rsidRDefault="003A764F" w:rsidP="003A7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0169C" w:rsidTr="0050169C">
        <w:tc>
          <w:tcPr>
            <w:tcW w:w="4785" w:type="dxa"/>
          </w:tcPr>
          <w:p w:rsidR="0050169C" w:rsidRDefault="0050169C" w:rsidP="003A7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0169C" w:rsidRDefault="0050169C" w:rsidP="003A7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Приложение</w:t>
            </w:r>
          </w:p>
          <w:p w:rsidR="0050169C" w:rsidRDefault="0050169C" w:rsidP="003A764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Новодеревянковского сельского поселения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 №________</w:t>
            </w:r>
          </w:p>
        </w:tc>
      </w:tr>
    </w:tbl>
    <w:p w:rsidR="003A764F" w:rsidRDefault="003A764F" w:rsidP="003A7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5D0E" w:rsidRDefault="003A764F" w:rsidP="003A7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64F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соответствии со статьей 27.1 Федерального закона от 02.03.2007 г. № 25-ФЗ «О муниципальной службе в Российской Федерации» (далее-Федеральный закон от 02.03.2007 № 25-ФЗ) и Федеральным законом от 25.12.2008 г. № 273-ФЗ «О противодействии коррупции». </w:t>
      </w:r>
    </w:p>
    <w:p w:rsidR="00625D0E" w:rsidRDefault="003A764F" w:rsidP="003A7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64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A764F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и сроки применения взысканий, предусмотренных статьями 14.1, 15 и 27 Федерального закона от 02.03.2007 № 25-ФЗ за </w:t>
      </w:r>
      <w:r w:rsidR="0050169C" w:rsidRPr="003A764F">
        <w:rPr>
          <w:rFonts w:ascii="Times New Roman" w:hAnsi="Times New Roman" w:cs="Times New Roman"/>
          <w:sz w:val="28"/>
          <w:szCs w:val="28"/>
        </w:rPr>
        <w:t xml:space="preserve"> </w:t>
      </w:r>
      <w:r w:rsidR="0050169C">
        <w:rPr>
          <w:rFonts w:ascii="Times New Roman" w:hAnsi="Times New Roman" w:cs="Times New Roman"/>
          <w:sz w:val="28"/>
          <w:szCs w:val="28"/>
        </w:rPr>
        <w:t>непринятие мер по предотвращению или урегулированию конфликта интересов, не предоставление либо предоставление  заведомо недостоверных или неполных сведений о доходах, расходах, об имуществе и обязательствах имущественного характера, за совершение дисциплинарного проступка</w:t>
      </w:r>
      <w:r w:rsidR="0050169C" w:rsidRPr="003A764F">
        <w:rPr>
          <w:rFonts w:ascii="Times New Roman" w:hAnsi="Times New Roman" w:cs="Times New Roman"/>
          <w:sz w:val="28"/>
          <w:szCs w:val="28"/>
        </w:rPr>
        <w:t xml:space="preserve"> </w:t>
      </w:r>
      <w:r w:rsidRPr="003A764F">
        <w:rPr>
          <w:rFonts w:ascii="Times New Roman" w:hAnsi="Times New Roman" w:cs="Times New Roman"/>
          <w:sz w:val="28"/>
          <w:szCs w:val="28"/>
        </w:rPr>
        <w:t xml:space="preserve">(далее — взыскания за коррупционные правонарушения). </w:t>
      </w:r>
      <w:proofErr w:type="gramEnd"/>
    </w:p>
    <w:p w:rsidR="00625D0E" w:rsidRDefault="003A764F" w:rsidP="003A7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64F">
        <w:rPr>
          <w:rFonts w:ascii="Times New Roman" w:hAnsi="Times New Roman" w:cs="Times New Roman"/>
          <w:sz w:val="28"/>
          <w:szCs w:val="28"/>
        </w:rPr>
        <w:t>3. Муниципальный служащий подлежит увольнению с муниципальной службы в связи с утратой доверия в случаях совершения правонарушений, предусмотренных статьями 14.1 и 15 Федерального закона от 02.03.2007 г. № 25-ФЗ:</w:t>
      </w:r>
    </w:p>
    <w:p w:rsidR="00625D0E" w:rsidRDefault="003A764F" w:rsidP="003A7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64F">
        <w:rPr>
          <w:rFonts w:ascii="Times New Roman" w:hAnsi="Times New Roman" w:cs="Times New Roman"/>
          <w:sz w:val="28"/>
          <w:szCs w:val="28"/>
        </w:rPr>
        <w:t xml:space="preserve"> 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625D0E" w:rsidRDefault="003A764F" w:rsidP="003A7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64F">
        <w:rPr>
          <w:rFonts w:ascii="Times New Roman" w:hAnsi="Times New Roman" w:cs="Times New Roman"/>
          <w:sz w:val="28"/>
          <w:szCs w:val="28"/>
        </w:rPr>
        <w:t xml:space="preserve"> -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625D0E" w:rsidRDefault="003A764F" w:rsidP="003A7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64F">
        <w:rPr>
          <w:rFonts w:ascii="Times New Roman" w:hAnsi="Times New Roman" w:cs="Times New Roman"/>
          <w:sz w:val="28"/>
          <w:szCs w:val="28"/>
        </w:rPr>
        <w:t xml:space="preserve"> 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625D0E" w:rsidRDefault="003A764F" w:rsidP="003A7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64F">
        <w:rPr>
          <w:rFonts w:ascii="Times New Roman" w:hAnsi="Times New Roman" w:cs="Times New Roman"/>
          <w:sz w:val="28"/>
          <w:szCs w:val="28"/>
        </w:rPr>
        <w:t xml:space="preserve"> 4. За несоблюдение муниципальным служащим ограничений и запретов, неисполнение иных обязанностей, установленных в целях противодействия коррупции Федеральным законом от 02.03.2007 № 25-ФЗ, Федеральным законом от 25.12.2008 № 273-ФЗ «О противодействии коррупции» и другими федеральными законами, налагаются взыскания, предусмотренные статьей 27 Федерального закона от 02.03.2007 № 25-ФЗ: </w:t>
      </w:r>
    </w:p>
    <w:p w:rsidR="00625D0E" w:rsidRDefault="003A764F" w:rsidP="003A7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64F">
        <w:rPr>
          <w:rFonts w:ascii="Times New Roman" w:hAnsi="Times New Roman" w:cs="Times New Roman"/>
          <w:sz w:val="28"/>
          <w:szCs w:val="28"/>
        </w:rPr>
        <w:t>- замечание;</w:t>
      </w:r>
    </w:p>
    <w:p w:rsidR="00625D0E" w:rsidRDefault="003A764F" w:rsidP="003A7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64F">
        <w:rPr>
          <w:rFonts w:ascii="Times New Roman" w:hAnsi="Times New Roman" w:cs="Times New Roman"/>
          <w:sz w:val="28"/>
          <w:szCs w:val="28"/>
        </w:rPr>
        <w:lastRenderedPageBreak/>
        <w:t xml:space="preserve"> - выговор;</w:t>
      </w:r>
    </w:p>
    <w:p w:rsidR="00625D0E" w:rsidRDefault="003A764F" w:rsidP="003A7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64F">
        <w:rPr>
          <w:rFonts w:ascii="Times New Roman" w:hAnsi="Times New Roman" w:cs="Times New Roman"/>
          <w:sz w:val="28"/>
          <w:szCs w:val="28"/>
        </w:rPr>
        <w:t xml:space="preserve"> - увольнение с муниципальной службы по соответствующим основаниям. </w:t>
      </w:r>
    </w:p>
    <w:p w:rsidR="00625D0E" w:rsidRPr="00F253D2" w:rsidRDefault="003A764F" w:rsidP="003A7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64F">
        <w:rPr>
          <w:rFonts w:ascii="Times New Roman" w:hAnsi="Times New Roman" w:cs="Times New Roman"/>
          <w:sz w:val="28"/>
          <w:szCs w:val="28"/>
        </w:rPr>
        <w:t xml:space="preserve">5. Перед применением взысканий за коррупционные правонарушения по решению Главы администрации </w:t>
      </w:r>
      <w:r w:rsidR="00616B9C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="00616B9C">
        <w:rPr>
          <w:rFonts w:ascii="Times New Roman" w:hAnsi="Times New Roman" w:cs="Times New Roman"/>
          <w:sz w:val="28"/>
          <w:szCs w:val="28"/>
        </w:rPr>
        <w:t xml:space="preserve">оводеревянковского </w:t>
      </w:r>
      <w:r w:rsidRPr="003A764F">
        <w:rPr>
          <w:rFonts w:ascii="Times New Roman" w:hAnsi="Times New Roman" w:cs="Times New Roman"/>
          <w:sz w:val="28"/>
          <w:szCs w:val="28"/>
        </w:rPr>
        <w:t xml:space="preserve">поселения проводится проверка. Основанием для осуществления проверки является достаточная </w:t>
      </w:r>
      <w:r w:rsidRPr="00F253D2">
        <w:rPr>
          <w:rFonts w:ascii="Times New Roman" w:hAnsi="Times New Roman" w:cs="Times New Roman"/>
          <w:sz w:val="28"/>
          <w:szCs w:val="28"/>
        </w:rPr>
        <w:t xml:space="preserve">информация, представленная в письменном виде. </w:t>
      </w:r>
    </w:p>
    <w:p w:rsidR="00F253D2" w:rsidRDefault="003C0F36" w:rsidP="003A7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53D2">
        <w:rPr>
          <w:rFonts w:ascii="Times New Roman" w:hAnsi="Times New Roman" w:cs="Times New Roman"/>
          <w:sz w:val="28"/>
          <w:szCs w:val="28"/>
        </w:rPr>
        <w:t>8</w:t>
      </w:r>
      <w:r w:rsidR="003A764F" w:rsidRPr="00F253D2">
        <w:rPr>
          <w:rFonts w:ascii="Times New Roman" w:hAnsi="Times New Roman" w:cs="Times New Roman"/>
          <w:sz w:val="28"/>
          <w:szCs w:val="28"/>
        </w:rPr>
        <w:t>. Проверка информации</w:t>
      </w:r>
      <w:r w:rsidR="003A764F" w:rsidRPr="003A764F">
        <w:rPr>
          <w:rFonts w:ascii="Times New Roman" w:hAnsi="Times New Roman" w:cs="Times New Roman"/>
          <w:sz w:val="28"/>
          <w:szCs w:val="28"/>
        </w:rPr>
        <w:t xml:space="preserve"> о не</w:t>
      </w:r>
      <w:r w:rsidR="00F253D2">
        <w:rPr>
          <w:rFonts w:ascii="Times New Roman" w:hAnsi="Times New Roman" w:cs="Times New Roman"/>
          <w:sz w:val="28"/>
          <w:szCs w:val="28"/>
        </w:rPr>
        <w:t xml:space="preserve"> </w:t>
      </w:r>
      <w:r w:rsidR="003A764F" w:rsidRPr="003A764F">
        <w:rPr>
          <w:rFonts w:ascii="Times New Roman" w:hAnsi="Times New Roman" w:cs="Times New Roman"/>
          <w:sz w:val="28"/>
          <w:szCs w:val="28"/>
        </w:rPr>
        <w:t xml:space="preserve">предоставлении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предоставление таких сведений обязательно, проводится  в месячный срок с момента поступления информации. </w:t>
      </w:r>
    </w:p>
    <w:p w:rsidR="00625D0E" w:rsidRDefault="003C0F36" w:rsidP="003A7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A764F" w:rsidRPr="003A764F">
        <w:rPr>
          <w:rFonts w:ascii="Times New Roman" w:hAnsi="Times New Roman" w:cs="Times New Roman"/>
          <w:sz w:val="28"/>
          <w:szCs w:val="28"/>
        </w:rPr>
        <w:t xml:space="preserve">. До применения взыскания за коррупционное правонарушение должно быть истребовано письменное объяснение муниципального служащего. В случае отказа муниципального служащего представить письменное объяснение составляется соответствующий акт. Отказ муниципального служащего от дачи объяснения в письменной форме не является препятствием </w:t>
      </w:r>
      <w:proofErr w:type="gramStart"/>
      <w:r w:rsidR="003A764F" w:rsidRPr="003A764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3A764F" w:rsidRPr="003A76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764F" w:rsidRPr="003A764F">
        <w:rPr>
          <w:rFonts w:ascii="Times New Roman" w:hAnsi="Times New Roman" w:cs="Times New Roman"/>
          <w:sz w:val="28"/>
          <w:szCs w:val="28"/>
        </w:rPr>
        <w:t>применение</w:t>
      </w:r>
      <w:proofErr w:type="gramEnd"/>
      <w:r w:rsidR="003A764F" w:rsidRPr="003A764F">
        <w:rPr>
          <w:rFonts w:ascii="Times New Roman" w:hAnsi="Times New Roman" w:cs="Times New Roman"/>
          <w:sz w:val="28"/>
          <w:szCs w:val="28"/>
        </w:rPr>
        <w:t xml:space="preserve"> взыскания. </w:t>
      </w:r>
    </w:p>
    <w:p w:rsidR="00625D0E" w:rsidRDefault="003C0F36" w:rsidP="003A7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A764F" w:rsidRPr="003A764F">
        <w:rPr>
          <w:rFonts w:ascii="Times New Roman" w:hAnsi="Times New Roman" w:cs="Times New Roman"/>
          <w:sz w:val="28"/>
          <w:szCs w:val="28"/>
        </w:rPr>
        <w:t>. Взыскания, предусмотренные статьями 14.1, 15 и 27 Федерального закона от 02.03.2007 № 25-ФЗ применяются Главой администрации на основании:</w:t>
      </w:r>
    </w:p>
    <w:p w:rsidR="00625D0E" w:rsidRDefault="003A764F" w:rsidP="003A7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64F">
        <w:rPr>
          <w:rFonts w:ascii="Times New Roman" w:hAnsi="Times New Roman" w:cs="Times New Roman"/>
          <w:sz w:val="28"/>
          <w:szCs w:val="28"/>
        </w:rPr>
        <w:t xml:space="preserve"> а) доклада о результатах проверки</w:t>
      </w:r>
      <w:r w:rsidR="004130E1">
        <w:rPr>
          <w:rFonts w:ascii="Times New Roman" w:hAnsi="Times New Roman" w:cs="Times New Roman"/>
          <w:sz w:val="28"/>
          <w:szCs w:val="28"/>
        </w:rPr>
        <w:t xml:space="preserve"> соблюдения муниципальными служащими ограничений и запретов, требования о предотвращении  или урегулировании конфликта интересов, исполнения ими обязанностей, проведенной должностным лицом, ответственным за ведение  кадровой работы в администрации  Новодеревянковского сельского поселения</w:t>
      </w:r>
      <w:r w:rsidRPr="003A764F">
        <w:rPr>
          <w:rFonts w:ascii="Times New Roman" w:hAnsi="Times New Roman" w:cs="Times New Roman"/>
          <w:sz w:val="28"/>
          <w:szCs w:val="28"/>
        </w:rPr>
        <w:t>;</w:t>
      </w:r>
    </w:p>
    <w:p w:rsidR="00625D0E" w:rsidRDefault="003A764F" w:rsidP="003A7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64F">
        <w:rPr>
          <w:rFonts w:ascii="Times New Roman" w:hAnsi="Times New Roman" w:cs="Times New Roman"/>
          <w:sz w:val="28"/>
          <w:szCs w:val="28"/>
        </w:rPr>
        <w:t xml:space="preserve"> б) рекомендации комиссии по соблюдению требований к служебному поведению муниципальных служащих и урегулированию конфликта интересов (далее — комиссия), если доклад о результатах проверки направлялся в комиссию;</w:t>
      </w:r>
    </w:p>
    <w:p w:rsidR="00625D0E" w:rsidRDefault="003A764F" w:rsidP="003A7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64F">
        <w:rPr>
          <w:rFonts w:ascii="Times New Roman" w:hAnsi="Times New Roman" w:cs="Times New Roman"/>
          <w:sz w:val="28"/>
          <w:szCs w:val="28"/>
        </w:rPr>
        <w:t xml:space="preserve"> в) объяснений муниципального служащего;</w:t>
      </w:r>
    </w:p>
    <w:p w:rsidR="00625D0E" w:rsidRDefault="003A764F" w:rsidP="003A7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64F">
        <w:rPr>
          <w:rFonts w:ascii="Times New Roman" w:hAnsi="Times New Roman" w:cs="Times New Roman"/>
          <w:sz w:val="28"/>
          <w:szCs w:val="28"/>
        </w:rPr>
        <w:t xml:space="preserve"> г) иных материалов. </w:t>
      </w:r>
    </w:p>
    <w:p w:rsidR="00625D0E" w:rsidRDefault="003A764F" w:rsidP="003A7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64F">
        <w:rPr>
          <w:rFonts w:ascii="Times New Roman" w:hAnsi="Times New Roman" w:cs="Times New Roman"/>
          <w:sz w:val="28"/>
          <w:szCs w:val="28"/>
        </w:rPr>
        <w:t>1</w:t>
      </w:r>
      <w:r w:rsidR="003C0F36">
        <w:rPr>
          <w:rFonts w:ascii="Times New Roman" w:hAnsi="Times New Roman" w:cs="Times New Roman"/>
          <w:sz w:val="28"/>
          <w:szCs w:val="28"/>
        </w:rPr>
        <w:t>1</w:t>
      </w:r>
      <w:r w:rsidRPr="003A764F">
        <w:rPr>
          <w:rFonts w:ascii="Times New Roman" w:hAnsi="Times New Roman" w:cs="Times New Roman"/>
          <w:sz w:val="28"/>
          <w:szCs w:val="28"/>
        </w:rPr>
        <w:t xml:space="preserve">. Глава администрации в течение одного месяца со дня поступления к нему доклада (рекомендации комиссии, если доклад о результатах проверки направлялся в комиссию) при наличии в действиях (бездействии) муниципального служащего коррупционного правонарушения принимает решение о применении взыскания за коррупционное правонарушение с указанием конкретного вида взыскания. В указанный срок не включаются периоды временной нетрудоспособности муниципального служащего, пребывания его в отпуске, другие случаи отсутствия его на службе по уважительным причинам. При этом взыскание должно быть применено не позднее шести месяцев со дня поступления вышеуказанной информации. </w:t>
      </w:r>
    </w:p>
    <w:p w:rsidR="00625D0E" w:rsidRDefault="003A764F" w:rsidP="003A7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64F">
        <w:rPr>
          <w:rFonts w:ascii="Times New Roman" w:hAnsi="Times New Roman" w:cs="Times New Roman"/>
          <w:sz w:val="28"/>
          <w:szCs w:val="28"/>
        </w:rPr>
        <w:t>1</w:t>
      </w:r>
      <w:r w:rsidR="003C0F36">
        <w:rPr>
          <w:rFonts w:ascii="Times New Roman" w:hAnsi="Times New Roman" w:cs="Times New Roman"/>
          <w:sz w:val="28"/>
          <w:szCs w:val="28"/>
        </w:rPr>
        <w:t>2</w:t>
      </w:r>
      <w:r w:rsidRPr="003A76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A764F">
        <w:rPr>
          <w:rFonts w:ascii="Times New Roman" w:hAnsi="Times New Roman" w:cs="Times New Roman"/>
          <w:sz w:val="28"/>
          <w:szCs w:val="28"/>
        </w:rPr>
        <w:t xml:space="preserve">При применении взысканий за коррупционные правонарушения учитывается характер совершенного муниципальным служащим коррупционного правонарушения, его тяжесть, обстоятельства, при которых </w:t>
      </w:r>
      <w:r w:rsidRPr="003A764F">
        <w:rPr>
          <w:rFonts w:ascii="Times New Roman" w:hAnsi="Times New Roman" w:cs="Times New Roman"/>
          <w:sz w:val="28"/>
          <w:szCs w:val="28"/>
        </w:rPr>
        <w:lastRenderedPageBreak/>
        <w:t xml:space="preserve">оно совершено, соблюдение муниципальным служащим других ограничений и запретов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 </w:t>
      </w:r>
      <w:proofErr w:type="gramEnd"/>
    </w:p>
    <w:p w:rsidR="00625D0E" w:rsidRDefault="003A764F" w:rsidP="003A7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64F">
        <w:rPr>
          <w:rFonts w:ascii="Times New Roman" w:hAnsi="Times New Roman" w:cs="Times New Roman"/>
          <w:sz w:val="28"/>
          <w:szCs w:val="28"/>
        </w:rPr>
        <w:t>1</w:t>
      </w:r>
      <w:r w:rsidR="003C0F36">
        <w:rPr>
          <w:rFonts w:ascii="Times New Roman" w:hAnsi="Times New Roman" w:cs="Times New Roman"/>
          <w:sz w:val="28"/>
          <w:szCs w:val="28"/>
        </w:rPr>
        <w:t>3</w:t>
      </w:r>
      <w:r w:rsidRPr="003A76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A764F">
        <w:rPr>
          <w:rFonts w:ascii="Times New Roman" w:hAnsi="Times New Roman" w:cs="Times New Roman"/>
          <w:sz w:val="28"/>
          <w:szCs w:val="28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3A764F">
        <w:rPr>
          <w:rFonts w:ascii="Times New Roman" w:hAnsi="Times New Roman" w:cs="Times New Roman"/>
          <w:sz w:val="28"/>
          <w:szCs w:val="28"/>
        </w:rPr>
        <w:t xml:space="preserve"> основания применения взыскания указывается часть 1 или 2 статьи 27.1 Федерального закона от 02.03.2007 № 25-ФЗ. </w:t>
      </w:r>
    </w:p>
    <w:p w:rsidR="00625D0E" w:rsidRDefault="003A764F" w:rsidP="003A7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64F">
        <w:rPr>
          <w:rFonts w:ascii="Times New Roman" w:hAnsi="Times New Roman" w:cs="Times New Roman"/>
          <w:sz w:val="28"/>
          <w:szCs w:val="28"/>
        </w:rPr>
        <w:t>1</w:t>
      </w:r>
      <w:r w:rsidR="003C0F36">
        <w:rPr>
          <w:rFonts w:ascii="Times New Roman" w:hAnsi="Times New Roman" w:cs="Times New Roman"/>
          <w:sz w:val="28"/>
          <w:szCs w:val="28"/>
        </w:rPr>
        <w:t>4</w:t>
      </w:r>
      <w:r w:rsidRPr="003A764F">
        <w:rPr>
          <w:rFonts w:ascii="Times New Roman" w:hAnsi="Times New Roman" w:cs="Times New Roman"/>
          <w:sz w:val="28"/>
          <w:szCs w:val="28"/>
        </w:rPr>
        <w:t xml:space="preserve">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вручается муниципальному служащему под роспись в течение трех рабочих дней со дня издания соответствующего акта. </w:t>
      </w:r>
    </w:p>
    <w:p w:rsidR="003C0F36" w:rsidRDefault="003C0F36" w:rsidP="003A7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Если муниципальный служащий отказывается ознакомиться с данным правов</w:t>
      </w:r>
      <w:r w:rsidR="00F253D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 актом под расписку, должностным лицом составляется  в письменной форме соответс</w:t>
      </w:r>
      <w:r w:rsidR="00F253D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вующий акт, который должен содержать: </w:t>
      </w:r>
    </w:p>
    <w:p w:rsidR="003C0F36" w:rsidRDefault="003C0F36" w:rsidP="003A7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дату и номер акта;</w:t>
      </w:r>
    </w:p>
    <w:p w:rsidR="003C0F36" w:rsidRDefault="003C0F36" w:rsidP="003A7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 и место составления акта;</w:t>
      </w:r>
    </w:p>
    <w:p w:rsidR="003C0F36" w:rsidRDefault="003C0F36" w:rsidP="003A7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фамилию, имя отчество муниципального  служащего;</w:t>
      </w:r>
    </w:p>
    <w:p w:rsidR="003C0F36" w:rsidRDefault="003C0F36" w:rsidP="003A7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факт отказа муниципального служащего от ознакомления с правовым актом под расписку;</w:t>
      </w:r>
    </w:p>
    <w:p w:rsidR="003C0F36" w:rsidRDefault="003C0F36" w:rsidP="003A7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подписи должностного лица, составившего акт, а так же двух муниципальных служащих, подтверждающих отказ от ознакомления с правым актом под расписку;</w:t>
      </w:r>
    </w:p>
    <w:p w:rsidR="003C0F36" w:rsidRDefault="003C0F36" w:rsidP="003A7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Если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одного года со дня применения взыскания муниципальный служащий не был подвергнут дисциплинарному взысканию или взысканию, предусмотренному пунктом 1 или 2 части 1 статьи 27 Федерального закона</w:t>
      </w:r>
      <w:r w:rsidR="00F253D2">
        <w:rPr>
          <w:rFonts w:ascii="Times New Roman" w:hAnsi="Times New Roman" w:cs="Times New Roman"/>
          <w:sz w:val="28"/>
          <w:szCs w:val="28"/>
        </w:rPr>
        <w:t xml:space="preserve"> от 02.03.2007 № 25-ФЗ «О муниципальной службе в Российской Федерации», он считается не имеющим взыскания.</w:t>
      </w:r>
    </w:p>
    <w:p w:rsidR="00F253D2" w:rsidRDefault="00F253D2" w:rsidP="003A7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532745" w:rsidRDefault="00F253D2" w:rsidP="003A7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3A764F" w:rsidRPr="003A764F">
        <w:rPr>
          <w:rFonts w:ascii="Times New Roman" w:hAnsi="Times New Roman" w:cs="Times New Roman"/>
          <w:sz w:val="28"/>
          <w:szCs w:val="28"/>
        </w:rPr>
        <w:t>. Взыскание за коррупционные правонарушения муниципальный служащий вправе обжаловать в судебном порядке.</w:t>
      </w:r>
    </w:p>
    <w:p w:rsidR="00F253D2" w:rsidRDefault="00F253D2" w:rsidP="003A7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53D2" w:rsidRDefault="00F253D2" w:rsidP="003A7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53D2" w:rsidRPr="003A764F" w:rsidRDefault="00F253D2" w:rsidP="003A7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специалист:                                               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Собаценок</w:t>
      </w:r>
      <w:proofErr w:type="spellEnd"/>
    </w:p>
    <w:sectPr w:rsidR="00F253D2" w:rsidRPr="003A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AF8"/>
    <w:rsid w:val="000032EA"/>
    <w:rsid w:val="00297875"/>
    <w:rsid w:val="002C5110"/>
    <w:rsid w:val="003A764F"/>
    <w:rsid w:val="003C0F36"/>
    <w:rsid w:val="004130E1"/>
    <w:rsid w:val="00453AF8"/>
    <w:rsid w:val="0050169C"/>
    <w:rsid w:val="00532745"/>
    <w:rsid w:val="00616B9C"/>
    <w:rsid w:val="00625D0E"/>
    <w:rsid w:val="00B13034"/>
    <w:rsid w:val="00B27139"/>
    <w:rsid w:val="00CF3D9F"/>
    <w:rsid w:val="00E82E7A"/>
    <w:rsid w:val="00F2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7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64F"/>
    <w:rPr>
      <w:rFonts w:ascii="Tahoma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5016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3C0F3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0F36"/>
  </w:style>
  <w:style w:type="character" w:styleId="a9">
    <w:name w:val="Hyperlink"/>
    <w:basedOn w:val="a0"/>
    <w:uiPriority w:val="99"/>
    <w:semiHidden/>
    <w:unhideWhenUsed/>
    <w:rsid w:val="003C0F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7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64F"/>
    <w:rPr>
      <w:rFonts w:ascii="Tahoma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5016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3C0F3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0F36"/>
  </w:style>
  <w:style w:type="character" w:styleId="a9">
    <w:name w:val="Hyperlink"/>
    <w:basedOn w:val="a0"/>
    <w:uiPriority w:val="99"/>
    <w:semiHidden/>
    <w:unhideWhenUsed/>
    <w:rsid w:val="003C0F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3</cp:revision>
  <cp:lastPrinted>2016-05-04T12:23:00Z</cp:lastPrinted>
  <dcterms:created xsi:type="dcterms:W3CDTF">2016-05-04T10:57:00Z</dcterms:created>
  <dcterms:modified xsi:type="dcterms:W3CDTF">2016-05-04T12:35:00Z</dcterms:modified>
</cp:coreProperties>
</file>