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8D" w:rsidRDefault="003E108D" w:rsidP="003E108D">
      <w:pPr>
        <w:jc w:val="center"/>
        <w:rPr>
          <w:b/>
        </w:rPr>
      </w:pPr>
    </w:p>
    <w:p w:rsidR="003E108D" w:rsidRDefault="003E108D" w:rsidP="003E108D">
      <w:pPr>
        <w:jc w:val="center"/>
        <w:rPr>
          <w:b/>
        </w:rPr>
      </w:pPr>
    </w:p>
    <w:p w:rsidR="003E108D" w:rsidRDefault="003E108D" w:rsidP="003E108D">
      <w:pPr>
        <w:jc w:val="center"/>
        <w:rPr>
          <w:b/>
        </w:rPr>
      </w:pPr>
    </w:p>
    <w:p w:rsidR="003E108D" w:rsidRPr="003E108D" w:rsidRDefault="003E108D" w:rsidP="003E108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8D" w:rsidRPr="003E108D" w:rsidRDefault="003E108D" w:rsidP="003E108D">
      <w:pPr>
        <w:jc w:val="center"/>
        <w:rPr>
          <w:sz w:val="28"/>
          <w:szCs w:val="28"/>
          <w:lang w:val="en-US"/>
        </w:rPr>
      </w:pPr>
    </w:p>
    <w:p w:rsidR="003E108D" w:rsidRPr="003E108D" w:rsidRDefault="003E108D" w:rsidP="003E108D">
      <w:pPr>
        <w:jc w:val="center"/>
        <w:rPr>
          <w:b/>
          <w:caps/>
          <w:sz w:val="28"/>
          <w:szCs w:val="28"/>
        </w:rPr>
      </w:pPr>
      <w:r w:rsidRPr="003E108D">
        <w:rPr>
          <w:b/>
          <w:sz w:val="28"/>
          <w:szCs w:val="28"/>
        </w:rPr>
        <w:t xml:space="preserve">АДМИНИСТРАЦИЯ </w:t>
      </w:r>
      <w:r w:rsidRPr="003E108D">
        <w:rPr>
          <w:b/>
          <w:caps/>
          <w:sz w:val="28"/>
          <w:szCs w:val="28"/>
        </w:rPr>
        <w:t xml:space="preserve">Новодеревянковского </w:t>
      </w:r>
    </w:p>
    <w:p w:rsidR="003E108D" w:rsidRPr="003E108D" w:rsidRDefault="003E108D" w:rsidP="003E108D">
      <w:pPr>
        <w:jc w:val="center"/>
        <w:rPr>
          <w:b/>
          <w:sz w:val="28"/>
          <w:szCs w:val="28"/>
        </w:rPr>
      </w:pPr>
      <w:r w:rsidRPr="003E108D">
        <w:rPr>
          <w:b/>
          <w:sz w:val="28"/>
          <w:szCs w:val="28"/>
        </w:rPr>
        <w:t>СЕЛЬСКОГО ПОСЕЛЕНИЯ КАНЕВСКОГО РАЙОНА</w:t>
      </w:r>
    </w:p>
    <w:p w:rsidR="003E108D" w:rsidRPr="003E108D" w:rsidRDefault="003E108D" w:rsidP="003E108D">
      <w:pPr>
        <w:jc w:val="center"/>
        <w:rPr>
          <w:b/>
          <w:szCs w:val="28"/>
        </w:rPr>
      </w:pPr>
    </w:p>
    <w:p w:rsidR="003E108D" w:rsidRPr="003E108D" w:rsidRDefault="003E108D" w:rsidP="003E108D">
      <w:pPr>
        <w:jc w:val="center"/>
        <w:rPr>
          <w:b/>
          <w:caps/>
          <w:sz w:val="32"/>
          <w:szCs w:val="32"/>
        </w:rPr>
      </w:pPr>
      <w:r w:rsidRPr="003E108D">
        <w:rPr>
          <w:b/>
          <w:caps/>
          <w:sz w:val="32"/>
          <w:szCs w:val="32"/>
        </w:rPr>
        <w:t xml:space="preserve">ПОСТАНОВЛЕНИЕ </w:t>
      </w:r>
    </w:p>
    <w:p w:rsidR="003E108D" w:rsidRPr="003E108D" w:rsidRDefault="003E108D" w:rsidP="003E108D">
      <w:pPr>
        <w:jc w:val="center"/>
        <w:rPr>
          <w:sz w:val="28"/>
          <w:szCs w:val="28"/>
        </w:rPr>
      </w:pPr>
    </w:p>
    <w:p w:rsidR="003E108D" w:rsidRPr="003E108D" w:rsidRDefault="003E108D" w:rsidP="003E108D">
      <w:pPr>
        <w:jc w:val="center"/>
        <w:rPr>
          <w:sz w:val="28"/>
        </w:rPr>
      </w:pPr>
      <w:r w:rsidRPr="003E108D">
        <w:rPr>
          <w:sz w:val="28"/>
        </w:rPr>
        <w:t xml:space="preserve">от            </w:t>
      </w:r>
      <w:r w:rsidRPr="003E108D">
        <w:rPr>
          <w:sz w:val="28"/>
        </w:rPr>
        <w:tab/>
      </w:r>
      <w:r w:rsidRPr="003E108D">
        <w:rPr>
          <w:sz w:val="28"/>
        </w:rPr>
        <w:tab/>
      </w:r>
      <w:r w:rsidRPr="003E108D">
        <w:rPr>
          <w:sz w:val="28"/>
        </w:rPr>
        <w:tab/>
      </w:r>
      <w:r w:rsidRPr="003E108D">
        <w:rPr>
          <w:sz w:val="28"/>
        </w:rPr>
        <w:tab/>
      </w:r>
      <w:r w:rsidRPr="003E108D">
        <w:rPr>
          <w:sz w:val="28"/>
        </w:rPr>
        <w:tab/>
      </w:r>
      <w:r w:rsidRPr="003E108D">
        <w:rPr>
          <w:sz w:val="28"/>
        </w:rPr>
        <w:tab/>
      </w:r>
      <w:r w:rsidRPr="003E108D">
        <w:rPr>
          <w:sz w:val="28"/>
        </w:rPr>
        <w:tab/>
        <w:t xml:space="preserve">        №</w:t>
      </w:r>
    </w:p>
    <w:p w:rsidR="003E108D" w:rsidRPr="003E108D" w:rsidRDefault="003E108D" w:rsidP="003E108D">
      <w:pPr>
        <w:jc w:val="center"/>
        <w:rPr>
          <w:sz w:val="28"/>
        </w:rPr>
      </w:pPr>
      <w:proofErr w:type="spellStart"/>
      <w:r w:rsidRPr="003E108D">
        <w:rPr>
          <w:sz w:val="28"/>
        </w:rPr>
        <w:t>ст-ца</w:t>
      </w:r>
      <w:proofErr w:type="spellEnd"/>
      <w:r w:rsidRPr="003E108D">
        <w:rPr>
          <w:sz w:val="28"/>
        </w:rPr>
        <w:t xml:space="preserve">  Новодеревянковская</w:t>
      </w:r>
    </w:p>
    <w:p w:rsidR="003E108D" w:rsidRPr="003E108D" w:rsidRDefault="003E108D" w:rsidP="003E108D">
      <w:pPr>
        <w:jc w:val="center"/>
        <w:rPr>
          <w:sz w:val="28"/>
        </w:rPr>
      </w:pPr>
    </w:p>
    <w:p w:rsidR="003E108D" w:rsidRPr="003E108D" w:rsidRDefault="003E108D" w:rsidP="003E108D">
      <w:pPr>
        <w:suppressAutoHyphens/>
        <w:jc w:val="center"/>
        <w:rPr>
          <w:sz w:val="28"/>
          <w:szCs w:val="28"/>
          <w:lang w:eastAsia="ar-SA"/>
        </w:rPr>
      </w:pPr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3E108D" w:rsidRPr="003E108D" w:rsidRDefault="003E108D" w:rsidP="003E108D">
      <w:pPr>
        <w:suppressAutoHyphens/>
        <w:jc w:val="center"/>
        <w:rPr>
          <w:b/>
          <w:sz w:val="28"/>
          <w:szCs w:val="28"/>
          <w:lang w:eastAsia="ar-SA"/>
        </w:rPr>
      </w:pPr>
      <w:r w:rsidRPr="003E108D">
        <w:rPr>
          <w:b/>
          <w:sz w:val="28"/>
          <w:szCs w:val="28"/>
          <w:lang w:eastAsia="ar-SA"/>
        </w:rPr>
        <w:t xml:space="preserve">Об утверждении Порядка </w:t>
      </w:r>
      <w:r>
        <w:rPr>
          <w:b/>
          <w:sz w:val="28"/>
          <w:szCs w:val="28"/>
          <w:lang w:eastAsia="ar-SA"/>
        </w:rPr>
        <w:t>предоставления пользователю информацией возможности ознакомления с информацией о деятельности администрации Новодеревянковского сельского поселения в помещениях, занимаемых администрацией Новодеревянковского сельского поселения.</w:t>
      </w:r>
    </w:p>
    <w:p w:rsidR="003E108D" w:rsidRPr="003E108D" w:rsidRDefault="003E108D" w:rsidP="003E108D">
      <w:pPr>
        <w:shd w:val="clear" w:color="auto" w:fill="FFFFFF"/>
        <w:suppressAutoHyphens/>
        <w:spacing w:line="288" w:lineRule="atLeast"/>
        <w:ind w:firstLine="567"/>
        <w:jc w:val="both"/>
        <w:textAlignment w:val="baseline"/>
        <w:rPr>
          <w:color w:val="3C3C3C"/>
          <w:spacing w:val="2"/>
          <w:sz w:val="28"/>
          <w:szCs w:val="28"/>
          <w:lang w:eastAsia="ar-SA"/>
        </w:rPr>
      </w:pPr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В соответствии с </w:t>
      </w:r>
      <w:hyperlink r:id="rId6" w:history="1">
        <w:r w:rsidRPr="003E108D">
          <w:rPr>
            <w:spacing w:val="2"/>
            <w:sz w:val="28"/>
            <w:szCs w:val="28"/>
            <w:lang w:eastAsia="ar-SA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3E108D">
        <w:rPr>
          <w:sz w:val="28"/>
          <w:szCs w:val="28"/>
          <w:lang w:eastAsia="ar-SA"/>
        </w:rPr>
        <w:t>, </w:t>
      </w:r>
      <w:hyperlink r:id="rId7" w:history="1">
        <w:r w:rsidRPr="003E108D">
          <w:rPr>
            <w:spacing w:val="2"/>
            <w:sz w:val="28"/>
            <w:szCs w:val="28"/>
            <w:lang w:eastAsia="ar-SA"/>
          </w:rPr>
          <w:t>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3E108D">
        <w:rPr>
          <w:sz w:val="28"/>
          <w:szCs w:val="28"/>
          <w:lang w:eastAsia="ar-SA"/>
        </w:rPr>
        <w:t xml:space="preserve">,  </w:t>
      </w:r>
      <w:hyperlink r:id="rId8" w:history="1">
        <w:r w:rsidRPr="003E108D">
          <w:rPr>
            <w:spacing w:val="2"/>
            <w:sz w:val="28"/>
            <w:szCs w:val="28"/>
            <w:lang w:eastAsia="ar-SA"/>
          </w:rPr>
          <w:t>Уставом Новодеревянковского</w:t>
        </w:r>
      </w:hyperlink>
      <w:r w:rsidRPr="003E108D">
        <w:rPr>
          <w:sz w:val="28"/>
          <w:szCs w:val="28"/>
          <w:lang w:eastAsia="ar-SA"/>
        </w:rPr>
        <w:t xml:space="preserve"> сельского поселения Каневского района,                              </w:t>
      </w:r>
      <w:proofErr w:type="gramStart"/>
      <w:r w:rsidRPr="003E108D">
        <w:rPr>
          <w:sz w:val="28"/>
          <w:szCs w:val="28"/>
          <w:lang w:eastAsia="ar-SA"/>
        </w:rPr>
        <w:t>п</w:t>
      </w:r>
      <w:proofErr w:type="gramEnd"/>
      <w:r w:rsidRPr="003E108D">
        <w:rPr>
          <w:sz w:val="28"/>
          <w:szCs w:val="28"/>
          <w:lang w:eastAsia="ar-SA"/>
        </w:rPr>
        <w:t xml:space="preserve"> ос т  а н о в л я ю:</w:t>
      </w: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t xml:space="preserve">1. Утвердить Порядок </w:t>
      </w:r>
      <w:r w:rsidRPr="003E108D">
        <w:rPr>
          <w:sz w:val="28"/>
          <w:szCs w:val="28"/>
          <w:lang w:eastAsia="ar-SA"/>
        </w:rPr>
        <w:t>предоставления пользователю информацией возможности ознакомления с информацией о деятельности администрации Новодеревянковского сельского поселения в помещениях, занимаемых администрацией Новодеревянковского сельского поселения</w:t>
      </w:r>
      <w:r w:rsidRPr="003E108D">
        <w:rPr>
          <w:spacing w:val="2"/>
          <w:sz w:val="28"/>
          <w:szCs w:val="28"/>
          <w:lang w:eastAsia="ar-SA"/>
        </w:rPr>
        <w:t xml:space="preserve"> </w:t>
      </w:r>
      <w:r w:rsidRPr="003E108D">
        <w:rPr>
          <w:spacing w:val="2"/>
          <w:sz w:val="28"/>
          <w:szCs w:val="28"/>
          <w:lang w:eastAsia="ar-SA"/>
        </w:rPr>
        <w:t>(приложение).</w:t>
      </w:r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2. Общему отделу администрации Новодеревянковского сельского поселения Каневского района (Трубенко):</w:t>
      </w:r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2.1.</w:t>
      </w:r>
      <w:bookmarkStart w:id="0" w:name="sub_32"/>
      <w:r w:rsidRPr="003E108D">
        <w:rPr>
          <w:sz w:val="28"/>
          <w:szCs w:val="28"/>
          <w:lang w:eastAsia="ar-SA"/>
        </w:rPr>
        <w:t xml:space="preserve"> </w:t>
      </w:r>
      <w:proofErr w:type="gramStart"/>
      <w:r w:rsidRPr="003E108D">
        <w:rPr>
          <w:sz w:val="28"/>
          <w:szCs w:val="28"/>
          <w:lang w:eastAsia="ar-SA"/>
        </w:rPr>
        <w:t>Разместить</w:t>
      </w:r>
      <w:proofErr w:type="gramEnd"/>
      <w:r w:rsidRPr="003E108D">
        <w:rPr>
          <w:sz w:val="28"/>
          <w:szCs w:val="28"/>
          <w:lang w:eastAsia="ar-SA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</w:t>
      </w:r>
      <w:bookmarkEnd w:id="0"/>
      <w:r w:rsidRPr="003E108D">
        <w:rPr>
          <w:sz w:val="28"/>
          <w:szCs w:val="28"/>
          <w:lang w:eastAsia="ar-SA"/>
        </w:rPr>
        <w:t>» (</w:t>
      </w:r>
      <w:hyperlink r:id="rId9" w:history="1">
        <w:proofErr w:type="spellStart"/>
        <w:r w:rsidRPr="003E108D">
          <w:rPr>
            <w:sz w:val="28"/>
            <w:szCs w:val="28"/>
            <w:lang w:val="en-US" w:eastAsia="ar-SA"/>
          </w:rPr>
          <w:t>novderevnya</w:t>
        </w:r>
        <w:proofErr w:type="spellEnd"/>
        <w:r w:rsidRPr="003E108D">
          <w:rPr>
            <w:rFonts w:eastAsia="MS Mincho"/>
            <w:sz w:val="28"/>
            <w:szCs w:val="28"/>
            <w:lang w:eastAsia="ar-SA"/>
          </w:rPr>
          <w:t>.</w:t>
        </w:r>
        <w:proofErr w:type="spellStart"/>
        <w:r w:rsidRPr="003E108D">
          <w:rPr>
            <w:rFonts w:eastAsia="MS Mincho"/>
            <w:sz w:val="28"/>
            <w:szCs w:val="28"/>
            <w:lang w:eastAsia="ar-SA"/>
          </w:rPr>
          <w:t>ru</w:t>
        </w:r>
        <w:proofErr w:type="spellEnd"/>
        <w:r w:rsidRPr="003E108D">
          <w:rPr>
            <w:rFonts w:eastAsia="MS Mincho"/>
            <w:sz w:val="28"/>
            <w:szCs w:val="28"/>
            <w:lang w:eastAsia="ar-SA"/>
          </w:rPr>
          <w:t>/</w:t>
        </w:r>
        <w:r w:rsidRPr="003E108D">
          <w:rPr>
            <w:sz w:val="28"/>
            <w:szCs w:val="28"/>
            <w:lang w:eastAsia="ar-SA"/>
          </w:rPr>
          <w:t>).»</w:t>
        </w:r>
      </w:hyperlink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2.2. Обеспечить официальное обнародование данного постановления.</w:t>
      </w:r>
    </w:p>
    <w:p w:rsidR="003E108D" w:rsidRPr="003E108D" w:rsidRDefault="003E108D" w:rsidP="003E108D">
      <w:pPr>
        <w:ind w:firstLine="567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3.</w:t>
      </w:r>
      <w:proofErr w:type="gramStart"/>
      <w:r w:rsidRPr="003E108D">
        <w:rPr>
          <w:sz w:val="28"/>
          <w:szCs w:val="28"/>
          <w:lang w:eastAsia="ar-SA"/>
        </w:rPr>
        <w:t>Контроль за</w:t>
      </w:r>
      <w:proofErr w:type="gramEnd"/>
      <w:r w:rsidRPr="003E108D">
        <w:rPr>
          <w:sz w:val="28"/>
          <w:szCs w:val="28"/>
          <w:lang w:eastAsia="ar-SA"/>
        </w:rPr>
        <w:t xml:space="preserve"> выполнением данного постановления оставляю за собой.</w:t>
      </w:r>
    </w:p>
    <w:p w:rsidR="003E108D" w:rsidRPr="003E108D" w:rsidRDefault="003E108D" w:rsidP="003E108D">
      <w:pPr>
        <w:tabs>
          <w:tab w:val="left" w:pos="108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>4. Настоящее постановление вступает в силу со дня его официального обнародования.</w:t>
      </w:r>
    </w:p>
    <w:p w:rsidR="003E108D" w:rsidRPr="003E108D" w:rsidRDefault="003E108D" w:rsidP="003E108D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3E108D" w:rsidRPr="003E108D" w:rsidRDefault="003E108D" w:rsidP="003E108D">
      <w:pPr>
        <w:suppressAutoHyphens/>
        <w:jc w:val="both"/>
        <w:rPr>
          <w:sz w:val="28"/>
          <w:szCs w:val="28"/>
          <w:lang w:eastAsia="ar-SA"/>
        </w:rPr>
      </w:pPr>
    </w:p>
    <w:p w:rsidR="003E108D" w:rsidRPr="003E108D" w:rsidRDefault="003E108D" w:rsidP="003E108D">
      <w:pPr>
        <w:suppressAutoHyphens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 xml:space="preserve">Глава Новодеревянковского </w:t>
      </w:r>
      <w:proofErr w:type="gramStart"/>
      <w:r w:rsidRPr="003E108D">
        <w:rPr>
          <w:sz w:val="28"/>
          <w:szCs w:val="28"/>
          <w:lang w:eastAsia="ar-SA"/>
        </w:rPr>
        <w:t>сельского</w:t>
      </w:r>
      <w:proofErr w:type="gramEnd"/>
    </w:p>
    <w:p w:rsidR="003E108D" w:rsidRPr="003E108D" w:rsidRDefault="003E108D" w:rsidP="003E108D">
      <w:pPr>
        <w:suppressAutoHyphens/>
        <w:rPr>
          <w:sz w:val="28"/>
          <w:szCs w:val="28"/>
          <w:lang w:eastAsia="ar-SA"/>
        </w:rPr>
      </w:pPr>
      <w:r w:rsidRPr="003E108D">
        <w:rPr>
          <w:sz w:val="28"/>
          <w:szCs w:val="28"/>
          <w:lang w:eastAsia="ar-SA"/>
        </w:rPr>
        <w:t xml:space="preserve">поселения Каневского  района                                                А.С. Рокотянский                                                    </w:t>
      </w:r>
    </w:p>
    <w:p w:rsidR="003E108D" w:rsidRPr="003E108D" w:rsidRDefault="003E108D" w:rsidP="003E108D">
      <w:pPr>
        <w:suppressAutoHyphens/>
        <w:rPr>
          <w:color w:val="2D2D2D"/>
          <w:spacing w:val="2"/>
          <w:sz w:val="28"/>
          <w:szCs w:val="28"/>
          <w:lang w:eastAsia="ar-SA"/>
        </w:rPr>
      </w:pPr>
    </w:p>
    <w:p w:rsid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</w:p>
    <w:p w:rsid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lastRenderedPageBreak/>
        <w:t>Приложение</w:t>
      </w: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t xml:space="preserve">к постановлению администрации </w:t>
      </w: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t>Новодеревянковского сельского</w:t>
      </w: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t>поселения Каневского района</w:t>
      </w:r>
    </w:p>
    <w:p w:rsidR="003E108D" w:rsidRPr="003E108D" w:rsidRDefault="003E108D" w:rsidP="003E108D">
      <w:pPr>
        <w:shd w:val="clear" w:color="auto" w:fill="FFFFFF"/>
        <w:suppressAutoHyphens/>
        <w:spacing w:line="315" w:lineRule="atLeast"/>
        <w:ind w:firstLine="567"/>
        <w:jc w:val="right"/>
        <w:textAlignment w:val="baseline"/>
        <w:rPr>
          <w:spacing w:val="2"/>
          <w:sz w:val="28"/>
          <w:szCs w:val="28"/>
          <w:lang w:eastAsia="ar-SA"/>
        </w:rPr>
      </w:pPr>
      <w:r w:rsidRPr="003E108D">
        <w:rPr>
          <w:spacing w:val="2"/>
          <w:sz w:val="28"/>
          <w:szCs w:val="28"/>
          <w:lang w:eastAsia="ar-SA"/>
        </w:rPr>
        <w:t>от _________________ № ______</w:t>
      </w:r>
    </w:p>
    <w:p w:rsidR="003E108D" w:rsidRDefault="003E108D" w:rsidP="003E108D">
      <w:pPr>
        <w:jc w:val="center"/>
        <w:rPr>
          <w:b/>
        </w:rPr>
      </w:pPr>
    </w:p>
    <w:p w:rsidR="003E108D" w:rsidRDefault="003E108D" w:rsidP="003E108D">
      <w:pPr>
        <w:jc w:val="center"/>
        <w:rPr>
          <w:b/>
        </w:rPr>
      </w:pPr>
    </w:p>
    <w:p w:rsidR="003E108D" w:rsidRDefault="003E108D" w:rsidP="003E108D">
      <w:pPr>
        <w:spacing w:after="200" w:line="276" w:lineRule="auto"/>
        <w:jc w:val="center"/>
        <w:rPr>
          <w:spacing w:val="2"/>
          <w:sz w:val="28"/>
          <w:szCs w:val="28"/>
          <w:lang w:eastAsia="ar-SA"/>
        </w:rPr>
      </w:pPr>
      <w:proofErr w:type="spellStart"/>
      <w:r w:rsidRPr="003E108D">
        <w:rPr>
          <w:spacing w:val="2"/>
          <w:sz w:val="28"/>
          <w:szCs w:val="28"/>
          <w:lang w:eastAsia="ar-SA"/>
        </w:rPr>
        <w:t>орядок</w:t>
      </w:r>
      <w:proofErr w:type="spellEnd"/>
      <w:r w:rsidRPr="003E108D">
        <w:rPr>
          <w:spacing w:val="2"/>
          <w:sz w:val="28"/>
          <w:szCs w:val="28"/>
          <w:lang w:eastAsia="ar-SA"/>
        </w:rPr>
        <w:t xml:space="preserve"> </w:t>
      </w:r>
      <w:r w:rsidRPr="003E108D">
        <w:rPr>
          <w:sz w:val="28"/>
          <w:szCs w:val="28"/>
          <w:lang w:eastAsia="ar-SA"/>
        </w:rPr>
        <w:t>предоставления пользователю информацией возможности ознакомления с информацией о деятельности администрации Новодеревянковского сельского поселения в помещениях, занимаемых администрацией Новодеревянковского сельского поселения</w:t>
      </w:r>
      <w:r w:rsidRPr="003E108D">
        <w:rPr>
          <w:spacing w:val="2"/>
          <w:sz w:val="28"/>
          <w:szCs w:val="28"/>
          <w:lang w:eastAsia="ar-SA"/>
        </w:rPr>
        <w:t xml:space="preserve"> </w:t>
      </w:r>
    </w:p>
    <w:p w:rsidR="003E108D" w:rsidRPr="0018098F" w:rsidRDefault="003E108D" w:rsidP="003E108D">
      <w:pPr>
        <w:spacing w:after="200" w:line="276" w:lineRule="auto"/>
        <w:jc w:val="center"/>
        <w:rPr>
          <w:rFonts w:eastAsia="Calibri"/>
          <w:lang w:eastAsia="en-US"/>
        </w:rPr>
      </w:pPr>
      <w:r w:rsidRPr="0018098F">
        <w:rPr>
          <w:rFonts w:eastAsia="Calibri"/>
          <w:lang w:val="en-US" w:eastAsia="en-US"/>
        </w:rPr>
        <w:t>I</w:t>
      </w:r>
      <w:r w:rsidRPr="0018098F">
        <w:rPr>
          <w:rFonts w:eastAsia="Calibri"/>
          <w:b/>
          <w:bCs/>
          <w:lang w:eastAsia="en-US"/>
        </w:rPr>
        <w:t> Общие положения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1.1. </w:t>
      </w:r>
      <w:proofErr w:type="gramStart"/>
      <w:r w:rsidRPr="003E108D">
        <w:rPr>
          <w:spacing w:val="2"/>
          <w:sz w:val="28"/>
          <w:szCs w:val="28"/>
          <w:lang w:eastAsia="ar-SA"/>
        </w:rPr>
        <w:t xml:space="preserve">Порядок </w:t>
      </w:r>
      <w:r w:rsidRPr="003E108D">
        <w:rPr>
          <w:sz w:val="28"/>
          <w:szCs w:val="28"/>
          <w:lang w:eastAsia="ar-SA"/>
        </w:rPr>
        <w:t>предоставления пользователю информацией возможности ознакомления с информацией о деятельности администрации Новодеревянковского сельского поселения в помещениях, занимаемых администрацией Новодеревянковского сельского поселения</w:t>
      </w:r>
      <w:r>
        <w:rPr>
          <w:rFonts w:eastAsia="Calibri"/>
          <w:lang w:eastAsia="en-US"/>
        </w:rPr>
        <w:t xml:space="preserve"> </w:t>
      </w:r>
      <w:r w:rsidRPr="0018098F">
        <w:rPr>
          <w:rFonts w:eastAsia="Calibri"/>
          <w:lang w:eastAsia="en-US"/>
        </w:rPr>
        <w:t xml:space="preserve">(далее по тексу – Порядок) определяет способы доступа граждан (физических лиц), организаций (юридических лиц), общественных объединений, государственных органов, органов местного самоуправления (далее по тексту – пользователь информации) к информации о деятельности органов местного самоуправления </w:t>
      </w:r>
      <w:r>
        <w:rPr>
          <w:rFonts w:eastAsia="Calibri"/>
          <w:lang w:eastAsia="en-US"/>
        </w:rPr>
        <w:t>Новодеревянковского сельского поселения</w:t>
      </w:r>
      <w:r>
        <w:rPr>
          <w:rFonts w:eastAsia="Calibri"/>
          <w:lang w:eastAsia="en-US"/>
        </w:rPr>
        <w:t xml:space="preserve"> в помещениях, занимаемых ими</w:t>
      </w:r>
      <w:r>
        <w:rPr>
          <w:rFonts w:eastAsia="Calibri"/>
          <w:lang w:eastAsia="en-US"/>
        </w:rPr>
        <w:t>.</w:t>
      </w:r>
      <w:proofErr w:type="gramEnd"/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1.2. Ответственным за организационно-техническое обеспечение доступа пользователей информации к информации о деятельности органов местного самоуправле</w:t>
      </w:r>
      <w:r>
        <w:rPr>
          <w:rFonts w:eastAsia="Calibri"/>
          <w:lang w:eastAsia="en-US"/>
        </w:rPr>
        <w:t xml:space="preserve">ния </w:t>
      </w:r>
      <w:r w:rsidRPr="0018098F">
        <w:rPr>
          <w:rFonts w:eastAsia="Calibri"/>
          <w:lang w:eastAsia="en-US"/>
        </w:rPr>
        <w:t>в помещениях, занимаемых ими, является специалист, отвечающий за доведение информации до пользователей информацией (далее по тексту – информатор).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1.3. Ответственным за своевременное и качественное представление информатору информации являются: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1.3.1. О деятельности главы муниципального образования, Совета  муниципального образования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 заместитель главы</w:t>
      </w:r>
      <w:r w:rsidRPr="0018098F">
        <w:rPr>
          <w:rFonts w:eastAsia="Calibri"/>
          <w:lang w:eastAsia="en-US"/>
        </w:rPr>
        <w:t>.</w:t>
      </w:r>
    </w:p>
    <w:p w:rsidR="003E108D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1.3.2. </w:t>
      </w:r>
      <w:r w:rsidRPr="0018098F">
        <w:rPr>
          <w:rFonts w:eastAsia="Calibri"/>
          <w:lang w:eastAsia="en-US"/>
        </w:rPr>
        <w:t>О деятельности администр</w:t>
      </w:r>
      <w:r>
        <w:rPr>
          <w:rFonts w:eastAsia="Calibri"/>
          <w:lang w:eastAsia="en-US"/>
        </w:rPr>
        <w:t>ации муниципального образования  -  заместитель главы</w:t>
      </w:r>
      <w:r w:rsidRPr="0018098F">
        <w:rPr>
          <w:rFonts w:eastAsia="Calibri"/>
          <w:lang w:eastAsia="en-US"/>
        </w:rPr>
        <w:t>.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DF2071">
        <w:rPr>
          <w:rFonts w:eastAsia="Calibri"/>
          <w:lang w:eastAsia="en-US"/>
        </w:rPr>
        <w:t>1.</w:t>
      </w:r>
      <w:r w:rsidR="00DF2071" w:rsidRPr="00DF2071">
        <w:rPr>
          <w:rFonts w:eastAsia="Calibri"/>
          <w:lang w:eastAsia="en-US"/>
        </w:rPr>
        <w:t>4</w:t>
      </w:r>
      <w:r w:rsidRPr="00DF2071">
        <w:rPr>
          <w:rFonts w:eastAsia="Calibri"/>
          <w:lang w:eastAsia="en-US"/>
        </w:rPr>
        <w:t>.</w:t>
      </w:r>
      <w:r w:rsidRPr="0018098F">
        <w:rPr>
          <w:rFonts w:eastAsia="Calibri"/>
          <w:lang w:eastAsia="en-US"/>
        </w:rPr>
        <w:t xml:space="preserve"> Ответственность за своевременность и достоверность представления информации о деятельности органов местного самоуправления </w:t>
      </w:r>
      <w:r>
        <w:rPr>
          <w:rFonts w:eastAsia="Calibri"/>
          <w:lang w:eastAsia="en-US"/>
        </w:rPr>
        <w:t>Новодеревянковского сельского поселения</w:t>
      </w:r>
      <w:r w:rsidRPr="0018098F">
        <w:rPr>
          <w:rFonts w:eastAsia="Calibri"/>
          <w:lang w:eastAsia="en-US"/>
        </w:rPr>
        <w:t xml:space="preserve"> несут ответственные за предоставление инфо</w:t>
      </w:r>
      <w:r>
        <w:rPr>
          <w:rFonts w:eastAsia="Calibri"/>
          <w:lang w:eastAsia="en-US"/>
        </w:rPr>
        <w:t>рмации, указанные в пункт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1.3 </w:t>
      </w:r>
      <w:r w:rsidRPr="0018098F">
        <w:rPr>
          <w:rFonts w:eastAsia="Calibri"/>
          <w:lang w:eastAsia="en-US"/>
        </w:rPr>
        <w:t>настоящего Порядка.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1.</w:t>
      </w:r>
      <w:r w:rsidR="00DF2071">
        <w:rPr>
          <w:rFonts w:eastAsia="Calibri"/>
          <w:lang w:eastAsia="en-US"/>
        </w:rPr>
        <w:t>5</w:t>
      </w:r>
      <w:r w:rsidRPr="0018098F">
        <w:rPr>
          <w:rFonts w:eastAsia="Calibri"/>
          <w:lang w:eastAsia="en-US"/>
        </w:rPr>
        <w:t>. Пользователи информации вправе обжаловать решения и действия (бездействие) должностных лиц, ответственных за предоставление информации, нарушающих право на доступ к информации,  главе администрации муниципального образования, либо в суд в установленном законодательством Российской Федерации порядке.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1.</w:t>
      </w:r>
      <w:r w:rsidR="00DF2071">
        <w:rPr>
          <w:rFonts w:eastAsia="Calibri"/>
          <w:lang w:eastAsia="en-US"/>
        </w:rPr>
        <w:t>6</w:t>
      </w:r>
      <w:r w:rsidRPr="0018098F">
        <w:rPr>
          <w:rFonts w:eastAsia="Calibri"/>
          <w:lang w:eastAsia="en-US"/>
        </w:rPr>
        <w:t xml:space="preserve">. Ответственные за предоставление информации о деятельности органов местного самоуправления, виновные в нарушении права пользователей информации на доступ к информации о деятельности органов местного самоуправления, несут дисциплинарную, </w:t>
      </w:r>
      <w:r w:rsidRPr="0018098F">
        <w:rPr>
          <w:rFonts w:eastAsia="Calibri"/>
          <w:lang w:eastAsia="en-US"/>
        </w:rPr>
        <w:lastRenderedPageBreak/>
        <w:t>административную, гражданскую и уголовную ответственность в соответствии с законодательством Российской Федерации.</w:t>
      </w:r>
    </w:p>
    <w:p w:rsidR="00DF2071" w:rsidRDefault="003E108D" w:rsidP="00DF2071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18098F">
        <w:rPr>
          <w:rFonts w:eastAsia="Calibri"/>
          <w:lang w:val="en-US" w:eastAsia="en-US"/>
        </w:rPr>
        <w:t>II</w:t>
      </w:r>
      <w:r w:rsidRPr="0018098F">
        <w:rPr>
          <w:rFonts w:eastAsia="Calibri"/>
          <w:lang w:eastAsia="en-US"/>
        </w:rPr>
        <w:t> </w:t>
      </w:r>
      <w:r w:rsidRPr="0018098F">
        <w:rPr>
          <w:rFonts w:eastAsia="Calibri"/>
          <w:b/>
          <w:bCs/>
          <w:lang w:eastAsia="en-US"/>
        </w:rPr>
        <w:t>Порядок доступа к информации о деятельности органов местного самоуправления в помещениях, занимаемых ими</w:t>
      </w:r>
      <w:r>
        <w:rPr>
          <w:rFonts w:eastAsia="Calibri"/>
          <w:b/>
          <w:bCs/>
          <w:lang w:eastAsia="en-US"/>
        </w:rPr>
        <w:t>.</w:t>
      </w:r>
      <w:proofErr w:type="gramEnd"/>
    </w:p>
    <w:p w:rsidR="003E108D" w:rsidRPr="0018098F" w:rsidRDefault="003E108D" w:rsidP="00DF2071">
      <w:pPr>
        <w:spacing w:after="200" w:line="276" w:lineRule="auto"/>
        <w:jc w:val="center"/>
        <w:rPr>
          <w:rFonts w:eastAsia="Calibri"/>
          <w:lang w:eastAsia="en-US"/>
        </w:rPr>
      </w:pPr>
      <w:bookmarkStart w:id="1" w:name="_GoBack"/>
      <w:bookmarkEnd w:id="1"/>
      <w:r w:rsidRPr="0018098F">
        <w:rPr>
          <w:rFonts w:eastAsia="Calibri"/>
          <w:lang w:eastAsia="en-US"/>
        </w:rPr>
        <w:t>2.1. Информация о деятельности органов местного самоуправления в помещениях, занимаемых ими, предоставляется: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- в устной форме;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- в форме документированной информации, размещенной на информационных стендах;</w:t>
      </w:r>
    </w:p>
    <w:p w:rsidR="003E108D" w:rsidRPr="002F3260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- в электронной форме, </w:t>
      </w:r>
      <w:r>
        <w:rPr>
          <w:rFonts w:eastAsia="Calibri"/>
          <w:lang w:eastAsia="en-US"/>
        </w:rPr>
        <w:t>в</w:t>
      </w:r>
      <w:r w:rsidR="00DF2071">
        <w:rPr>
          <w:rFonts w:eastAsia="Calibri"/>
          <w:lang w:eastAsia="en-US"/>
        </w:rPr>
        <w:t xml:space="preserve"> сети  Интернет</w:t>
      </w:r>
      <w:r>
        <w:rPr>
          <w:rFonts w:eastAsia="Calibri"/>
          <w:lang w:eastAsia="en-US"/>
        </w:rPr>
        <w:t xml:space="preserve"> </w:t>
      </w:r>
      <w:hyperlink r:id="rId10" w:history="1">
        <w:r w:rsidR="00DF2071" w:rsidRPr="002A2922">
          <w:rPr>
            <w:rStyle w:val="a6"/>
            <w:rFonts w:eastAsia="Calibri"/>
            <w:lang w:eastAsia="en-US"/>
          </w:rPr>
          <w:t>http://www.</w:t>
        </w:r>
        <w:proofErr w:type="spellStart"/>
        <w:r w:rsidR="00DF2071" w:rsidRPr="002A2922">
          <w:rPr>
            <w:rStyle w:val="a6"/>
            <w:rFonts w:eastAsia="Calibri"/>
            <w:lang w:val="en-US" w:eastAsia="en-US"/>
          </w:rPr>
          <w:t>novderevnya</w:t>
        </w:r>
        <w:proofErr w:type="spellEnd"/>
        <w:r w:rsidR="00DF2071" w:rsidRPr="002A2922">
          <w:rPr>
            <w:rStyle w:val="a6"/>
            <w:rFonts w:eastAsia="Calibri"/>
            <w:lang w:eastAsia="en-US"/>
          </w:rPr>
          <w:t>.</w:t>
        </w:r>
        <w:proofErr w:type="spellStart"/>
        <w:r w:rsidR="00DF2071" w:rsidRPr="002A2922">
          <w:rPr>
            <w:rStyle w:val="a6"/>
            <w:rFonts w:eastAsia="Calibri"/>
            <w:lang w:eastAsia="en-US"/>
          </w:rPr>
          <w:t>ru</w:t>
        </w:r>
        <w:proofErr w:type="spellEnd"/>
        <w:r w:rsidR="00DF2071" w:rsidRPr="002A2922">
          <w:rPr>
            <w:rStyle w:val="a6"/>
            <w:rFonts w:eastAsia="Calibri"/>
            <w:lang w:eastAsia="en-US"/>
          </w:rPr>
          <w:t>/</w:t>
        </w:r>
      </w:hyperlink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2.2. </w:t>
      </w:r>
      <w:proofErr w:type="gramStart"/>
      <w:r w:rsidRPr="0018098F">
        <w:rPr>
          <w:rFonts w:eastAsia="Calibri"/>
          <w:lang w:eastAsia="en-US"/>
        </w:rPr>
        <w:t xml:space="preserve">Пользователь информации может обратиться в администрацию к информатору, для получения информации о деятельности главы </w:t>
      </w:r>
      <w:r w:rsidR="00DF2071">
        <w:rPr>
          <w:rFonts w:eastAsia="Calibri"/>
          <w:lang w:eastAsia="en-US"/>
        </w:rPr>
        <w:t>Новодеревянковского сельского поселения</w:t>
      </w:r>
      <w:r w:rsidRPr="0018098F">
        <w:rPr>
          <w:rFonts w:eastAsia="Calibri"/>
          <w:lang w:eastAsia="en-US"/>
        </w:rPr>
        <w:t xml:space="preserve">, Совета </w:t>
      </w:r>
      <w:r w:rsidR="00DF2071">
        <w:rPr>
          <w:rFonts w:eastAsia="Calibri"/>
          <w:lang w:eastAsia="en-US"/>
        </w:rPr>
        <w:t>Новодеревянковского сельского поселения</w:t>
      </w:r>
      <w:r>
        <w:rPr>
          <w:rFonts w:eastAsia="Calibri"/>
          <w:lang w:eastAsia="en-US"/>
        </w:rPr>
        <w:t>»</w:t>
      </w:r>
      <w:r w:rsidRPr="0018098F">
        <w:rPr>
          <w:rFonts w:eastAsia="Calibri"/>
          <w:lang w:eastAsia="en-US"/>
        </w:rPr>
        <w:t xml:space="preserve">, администрации </w:t>
      </w:r>
      <w:r w:rsidR="00DF2071">
        <w:rPr>
          <w:rFonts w:eastAsia="Calibri"/>
          <w:lang w:eastAsia="en-US"/>
        </w:rPr>
        <w:t>Новодеревянковского сельского поселения</w:t>
      </w:r>
      <w:r w:rsidRPr="002F3260">
        <w:rPr>
          <w:rFonts w:eastAsia="Calibri"/>
          <w:lang w:eastAsia="en-US"/>
        </w:rPr>
        <w:t xml:space="preserve"> </w:t>
      </w:r>
      <w:r w:rsidRPr="0018098F">
        <w:rPr>
          <w:rFonts w:eastAsia="Calibri"/>
          <w:lang w:eastAsia="en-US"/>
        </w:rPr>
        <w:t>(далее по тексту – органы местного самоуправления)</w:t>
      </w:r>
      <w:r>
        <w:rPr>
          <w:rFonts w:eastAsia="Calibri"/>
          <w:lang w:eastAsia="en-US"/>
        </w:rPr>
        <w:t xml:space="preserve"> с понедельника по </w:t>
      </w:r>
      <w:r w:rsidR="00DF2071">
        <w:rPr>
          <w:rFonts w:eastAsia="Calibri"/>
          <w:lang w:eastAsia="en-US"/>
        </w:rPr>
        <w:t xml:space="preserve">пятницу </w:t>
      </w:r>
      <w:r>
        <w:rPr>
          <w:rFonts w:eastAsia="Calibri"/>
          <w:lang w:eastAsia="en-US"/>
        </w:rPr>
        <w:t xml:space="preserve">с </w:t>
      </w:r>
      <w:r w:rsidR="00DF2071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:00</w:t>
      </w:r>
      <w:r w:rsidRPr="0018098F">
        <w:rPr>
          <w:rFonts w:eastAsia="Calibri"/>
          <w:lang w:eastAsia="en-US"/>
        </w:rPr>
        <w:t xml:space="preserve"> до</w:t>
      </w:r>
      <w:r>
        <w:rPr>
          <w:rFonts w:eastAsia="Calibri"/>
          <w:lang w:eastAsia="en-US"/>
        </w:rPr>
        <w:t xml:space="preserve"> 1</w:t>
      </w:r>
      <w:r w:rsidR="00DF207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:00 ч.</w:t>
      </w:r>
      <w:r w:rsidRPr="0018098F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перерыв на обед с 1</w:t>
      </w:r>
      <w:r w:rsidR="00DF207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:00 до 1</w:t>
      </w:r>
      <w:r w:rsidR="00DF207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:00 ч.</w:t>
      </w:r>
      <w:proofErr w:type="gramEnd"/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2.3. Устно информатором предоставляется информация о деятельности органов местного самоуправления, включающая в себя: место нахождения органов местного самоуправления; телефоны органов местного самоуправления, их структурных подразделений; фамилия, имя, отчество главы муниципального образования,  его заместителей, руководителей </w:t>
      </w:r>
      <w:r w:rsidR="00DF2071">
        <w:rPr>
          <w:rFonts w:eastAsia="Calibri"/>
          <w:lang w:eastAsia="en-US"/>
        </w:rPr>
        <w:t xml:space="preserve">отделов администрации, членов Совета, </w:t>
      </w:r>
      <w:r w:rsidRPr="0018098F">
        <w:rPr>
          <w:rFonts w:eastAsia="Calibri"/>
          <w:lang w:eastAsia="en-US"/>
        </w:rPr>
        <w:t xml:space="preserve"> электронный адрес официального сайта муниципального образования </w:t>
      </w:r>
      <w:proofErr w:type="spellStart"/>
      <w:r>
        <w:rPr>
          <w:rFonts w:eastAsia="Calibri"/>
          <w:lang w:eastAsia="en-US"/>
        </w:rPr>
        <w:t>www</w:t>
      </w:r>
      <w:proofErr w:type="spellEnd"/>
      <w:r>
        <w:rPr>
          <w:rFonts w:eastAsia="Calibri"/>
          <w:lang w:eastAsia="en-US"/>
        </w:rPr>
        <w:t>.</w:t>
      </w:r>
      <w:r w:rsidR="00DF2071" w:rsidRPr="00DF2071">
        <w:rPr>
          <w:rFonts w:eastAsia="Calibri"/>
          <w:lang w:eastAsia="en-US"/>
        </w:rPr>
        <w:t xml:space="preserve"> </w:t>
      </w:r>
      <w:proofErr w:type="spellStart"/>
      <w:r w:rsidR="00DF2071" w:rsidRPr="00DF2071">
        <w:rPr>
          <w:rFonts w:eastAsia="Calibri"/>
          <w:lang w:val="en-US" w:eastAsia="en-US"/>
        </w:rPr>
        <w:t>novderevny</w:t>
      </w:r>
      <w:proofErr w:type="spellEnd"/>
      <w:proofErr w:type="gramStart"/>
      <w:r w:rsidR="00DF2071">
        <w:rPr>
          <w:rFonts w:eastAsia="Calibri"/>
          <w:lang w:eastAsia="en-US"/>
        </w:rPr>
        <w:t>а</w:t>
      </w:r>
      <w:proofErr w:type="gramEnd"/>
      <w:r>
        <w:rPr>
          <w:rFonts w:eastAsia="Calibri"/>
          <w:lang w:eastAsia="en-US"/>
        </w:rPr>
        <w:t>.ru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2.4. Информатор не вправе осуществлять консультирование пользователя информации прямо или косвенно влияющее на индивидуальное решение его вопросов, а обязан направить пользователя информацией в соответствующее структурное подразделение администрации, в компетенцию которого входит решение вопроса.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2.5. </w:t>
      </w:r>
      <w:proofErr w:type="gramStart"/>
      <w:r w:rsidRPr="0018098F">
        <w:rPr>
          <w:rFonts w:eastAsia="Calibri"/>
          <w:lang w:eastAsia="en-US"/>
        </w:rPr>
        <w:t>Перечень информации о правилах исполнения муниципальных функций (предоставления муниципальных услуг), предоставляемой по справочным телефонам структурных подразделений администрации, исполняющих муниципальную функцию (предоставляющих муниципальную услугу), определяется в соответствующих регламентах исполнения администрацией муниципальных функций (предоставления муниципальных услуг).</w:t>
      </w:r>
      <w:proofErr w:type="gramEnd"/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2.6. При общении с пользователем информации информатор должен корректно и внимательно относиться к пользователю информации, не унижая его чести и достоинства.</w:t>
      </w:r>
    </w:p>
    <w:p w:rsidR="003E108D" w:rsidRPr="00437E6D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 xml:space="preserve">2.7. Для ознакомления с информацией пользователей информации органы местного самоуправления размещают информационные стенды </w:t>
      </w:r>
      <w:r w:rsidR="00DF2071">
        <w:rPr>
          <w:rFonts w:eastAsia="Calibri"/>
          <w:lang w:eastAsia="en-US"/>
        </w:rPr>
        <w:t>в здании администрации по адресу: ст. Новодеревянковская, ул. Ленина, 108.</w:t>
      </w:r>
      <w:r w:rsidRPr="0018098F">
        <w:rPr>
          <w:rFonts w:eastAsia="Calibri"/>
          <w:lang w:eastAsia="en-US"/>
        </w:rPr>
        <w:t xml:space="preserve"> 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2.8. Информационные стенды содержат следующую информацию: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t>- порядок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3E108D" w:rsidRPr="0018098F" w:rsidRDefault="003E108D" w:rsidP="003E108D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lang w:eastAsia="en-US"/>
        </w:rPr>
        <w:lastRenderedPageBreak/>
        <w:t>- условия и порядок получения информации от органа местного самоуправления (настоящий Порядок).</w:t>
      </w:r>
    </w:p>
    <w:sectPr w:rsidR="003E108D" w:rsidRPr="0018098F" w:rsidSect="00676040">
      <w:pgSz w:w="11906" w:h="16838"/>
      <w:pgMar w:top="539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4C"/>
    <w:rsid w:val="000032EA"/>
    <w:rsid w:val="0004748A"/>
    <w:rsid w:val="00297875"/>
    <w:rsid w:val="002C5110"/>
    <w:rsid w:val="003E108D"/>
    <w:rsid w:val="00532745"/>
    <w:rsid w:val="00B13034"/>
    <w:rsid w:val="00B27139"/>
    <w:rsid w:val="00CB7B4C"/>
    <w:rsid w:val="00CF3D9F"/>
    <w:rsid w:val="00DF2071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"/>
    <w:basedOn w:val="a"/>
    <w:rsid w:val="003E10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3E10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"/>
    <w:basedOn w:val="a"/>
    <w:rsid w:val="003E10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3E10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45031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4164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ovderevn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nogvardeets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cp:lastPrinted>2016-05-05T07:57:00Z</cp:lastPrinted>
  <dcterms:created xsi:type="dcterms:W3CDTF">2016-05-05T07:38:00Z</dcterms:created>
  <dcterms:modified xsi:type="dcterms:W3CDTF">2016-05-05T08:05:00Z</dcterms:modified>
</cp:coreProperties>
</file>