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F00CB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F00CB9" w:rsidRPr="00F00CB9" w:rsidRDefault="00F00CB9" w:rsidP="00F00CB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F00CB9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         от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№ 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F00CB9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 «</w:t>
      </w: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организации и осуществления муниципального контроля администрацией Новодеревянковского сельского поселения </w:t>
      </w: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CB9" w:rsidRDefault="00F00CB9" w:rsidP="002D6DAE">
      <w:pPr>
        <w:suppressAutoHyphens w:val="0"/>
        <w:spacing w:after="0" w:line="240" w:lineRule="auto"/>
        <w:jc w:val="both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   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</w:t>
      </w:r>
      <w:r>
        <w:rPr>
          <w:rFonts w:ascii="Times New Roman" w:hAnsi="Times New Roman" w:cs="Arial CYR"/>
          <w:bCs/>
          <w:sz w:val="28"/>
          <w:szCs w:val="28"/>
        </w:rPr>
        <w:t>постановляю:</w:t>
      </w:r>
    </w:p>
    <w:p w:rsidR="00F00CB9" w:rsidRDefault="004B4941" w:rsidP="002D6DAE">
      <w:pPr>
        <w:suppressAutoHyphens w:val="0"/>
        <w:spacing w:after="0" w:line="240" w:lineRule="auto"/>
        <w:jc w:val="both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 w:rsidR="00F00CB9">
        <w:rPr>
          <w:rFonts w:ascii="Times New Roman" w:hAnsi="Times New Roman" w:cs="Arial CYR"/>
          <w:bCs/>
          <w:sz w:val="28"/>
          <w:szCs w:val="28"/>
        </w:rPr>
        <w:t>1. Внести в</w:t>
      </w:r>
      <w:r w:rsidR="002C2FC4">
        <w:rPr>
          <w:rFonts w:ascii="Times New Roman" w:hAnsi="Times New Roman" w:cs="Arial CYR"/>
          <w:bCs/>
          <w:sz w:val="28"/>
          <w:szCs w:val="28"/>
        </w:rPr>
        <w:t xml:space="preserve"> приложение к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постановлени</w:t>
      </w:r>
      <w:r w:rsidR="002C2FC4">
        <w:rPr>
          <w:rFonts w:ascii="Times New Roman" w:hAnsi="Times New Roman" w:cs="Arial CYR"/>
          <w:bCs/>
          <w:sz w:val="28"/>
          <w:szCs w:val="28"/>
        </w:rPr>
        <w:t>ю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администрации Новодеревянковского сельского поселения Каневского района от </w:t>
      </w:r>
      <w:r>
        <w:rPr>
          <w:rFonts w:ascii="Times New Roman" w:hAnsi="Times New Roman" w:cs="Arial CYR"/>
          <w:bCs/>
          <w:sz w:val="28"/>
          <w:szCs w:val="28"/>
        </w:rPr>
        <w:t>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 следующие изменения:</w:t>
      </w:r>
    </w:p>
    <w:p w:rsidR="000578BD" w:rsidRDefault="002C2FC4" w:rsidP="002D6DA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1"/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>. Пункт 3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0578BD" w:rsidRPr="000578BD" w:rsidRDefault="002C2FC4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002"/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2" w:name="sub_1003"/>
      <w:bookmarkEnd w:id="1"/>
      <w:r w:rsidR="00A07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распространяется на организацию и осуществление следующи</w:t>
      </w:r>
      <w:r w:rsidR="002D6DAE">
        <w:rPr>
          <w:rFonts w:ascii="Times New Roman" w:hAnsi="Times New Roman" w:cs="Times New Roman"/>
          <w:sz w:val="28"/>
          <w:szCs w:val="28"/>
          <w:lang w:eastAsia="ru-RU"/>
        </w:rPr>
        <w:t>х видов муниципального контроля, осуществляемых администрацией Новодеревянковского сельского поселения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bookmarkEnd w:id="2"/>
    <w:p w:rsidR="002D6DAE" w:rsidRDefault="000578BD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муниципальный 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</w:t>
      </w:r>
      <w:r w:rsidR="002D6DAE">
        <w:rPr>
          <w:rFonts w:ascii="Times New Roman" w:hAnsi="Times New Roman" w:cs="Times New Roman"/>
          <w:sz w:val="28"/>
          <w:szCs w:val="28"/>
          <w:lang w:eastAsia="ru-RU"/>
        </w:rPr>
        <w:t>ах населенных пунктов поселения;</w:t>
      </w:r>
    </w:p>
    <w:p w:rsidR="008C4DCD" w:rsidRDefault="002D6DAE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2) </w:t>
      </w:r>
      <w:r w:rsidR="00BE711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 Новодеревянковского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BE71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2D6DAE" w:rsidRPr="00BE7114" w:rsidRDefault="002D6DAE" w:rsidP="002D6DA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постановление администрации Новодеревянковского сельского поселения Каневского района от 31 января 2017 года № 8 </w:t>
      </w:r>
      <w:r w:rsidRPr="002D6DAE">
        <w:rPr>
          <w:rFonts w:ascii="Times New Roman" w:hAnsi="Times New Roman" w:cs="Times New Roman"/>
          <w:sz w:val="28"/>
          <w:szCs w:val="28"/>
          <w:lang w:eastAsia="ru-RU"/>
        </w:rPr>
        <w:t xml:space="preserve">«  </w:t>
      </w:r>
      <w:r w:rsidRPr="002D6DA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Новодеревянковского сельского поселения Каневского района от 11 марта 2013 года № 38 «Об </w:t>
      </w:r>
      <w:r w:rsidRPr="002D6DAE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утверждении Порядка организации и осуществления муниципального контроля администрацией Новодеревянковского сельского поселения Каневского района</w:t>
      </w:r>
      <w:r w:rsidRPr="002D6DA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F00CB9" w:rsidRPr="00F00CB9" w:rsidRDefault="002D6DAE" w:rsidP="002D6DAE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Новодеревянковского сельского поселения </w:t>
      </w:r>
      <w:proofErr w:type="spellStart"/>
      <w:r w:rsidR="000578BD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F00CB9" w:rsidRPr="00F00CB9" w:rsidRDefault="002D6DAE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обнародования.</w:t>
      </w:r>
    </w:p>
    <w:p w:rsidR="00F00CB9" w:rsidRPr="00F00CB9" w:rsidRDefault="00F00CB9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2745" w:rsidRDefault="00F00CB9" w:rsidP="003930A3">
      <w:pPr>
        <w:suppressAutoHyphens w:val="0"/>
        <w:spacing w:after="0" w:line="240" w:lineRule="auto"/>
        <w:jc w:val="both"/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>А.С. Рокотянский</w:t>
      </w:r>
    </w:p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9"/>
    <w:rsid w:val="000032EA"/>
    <w:rsid w:val="00024D03"/>
    <w:rsid w:val="000578BD"/>
    <w:rsid w:val="00297875"/>
    <w:rsid w:val="002C2FC4"/>
    <w:rsid w:val="002C5110"/>
    <w:rsid w:val="002D6DAE"/>
    <w:rsid w:val="00311D35"/>
    <w:rsid w:val="003709FD"/>
    <w:rsid w:val="003930A3"/>
    <w:rsid w:val="00440787"/>
    <w:rsid w:val="004B4941"/>
    <w:rsid w:val="00532745"/>
    <w:rsid w:val="00815823"/>
    <w:rsid w:val="008C4DCD"/>
    <w:rsid w:val="00A07A82"/>
    <w:rsid w:val="00B13034"/>
    <w:rsid w:val="00B27139"/>
    <w:rsid w:val="00BE7114"/>
    <w:rsid w:val="00C06992"/>
    <w:rsid w:val="00C510A9"/>
    <w:rsid w:val="00CF3D9F"/>
    <w:rsid w:val="00D85A61"/>
    <w:rsid w:val="00E07AE1"/>
    <w:rsid w:val="00E82E7A"/>
    <w:rsid w:val="00F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cp:lastPrinted>2017-06-23T11:36:00Z</cp:lastPrinted>
  <dcterms:created xsi:type="dcterms:W3CDTF">2016-03-23T11:05:00Z</dcterms:created>
  <dcterms:modified xsi:type="dcterms:W3CDTF">2017-06-23T11:36:00Z</dcterms:modified>
</cp:coreProperties>
</file>