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3F12F3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3F12F3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</w:t>
      </w:r>
      <w:r w:rsidR="004850B5" w:rsidRPr="003F12F3">
        <w:rPr>
          <w:rFonts w:cs="Times New Roman"/>
          <w:sz w:val="28"/>
          <w:szCs w:val="28"/>
        </w:rPr>
        <w:t>района «</w:t>
      </w:r>
      <w:r w:rsidR="003F12F3" w:rsidRPr="003F12F3">
        <w:rPr>
          <w:rFonts w:cs="Times New Roman"/>
          <w:sz w:val="28"/>
          <w:szCs w:val="28"/>
        </w:rPr>
        <w:t xml:space="preserve">Об утверждении </w:t>
      </w:r>
      <w:proofErr w:type="gramStart"/>
      <w:r w:rsidR="003F12F3" w:rsidRPr="003F12F3">
        <w:rPr>
          <w:rFonts w:cs="Times New Roman"/>
          <w:sz w:val="28"/>
          <w:szCs w:val="28"/>
        </w:rPr>
        <w:t>Порядка участия представителя органа местного самоуправления</w:t>
      </w:r>
      <w:proofErr w:type="gramEnd"/>
      <w:r w:rsidR="003F12F3" w:rsidRPr="003F12F3">
        <w:rPr>
          <w:rFonts w:cs="Times New Roman"/>
          <w:sz w:val="28"/>
          <w:szCs w:val="28"/>
        </w:rPr>
        <w:t xml:space="preserve"> Новодеревянковского сельского поселения Каневского района в расследовании несчастных случаев на производстве</w:t>
      </w:r>
      <w:r w:rsidR="004850B5" w:rsidRPr="003F12F3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>
        <w:rPr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</w:t>
      </w:r>
      <w:r w:rsidR="004850B5" w:rsidRPr="003F12F3">
        <w:rPr>
          <w:rFonts w:cs="Times New Roman"/>
          <w:sz w:val="28"/>
          <w:szCs w:val="28"/>
        </w:rPr>
        <w:t>Каневского района «</w:t>
      </w:r>
      <w:r w:rsidR="003F12F3" w:rsidRPr="003F12F3">
        <w:rPr>
          <w:rFonts w:cs="Times New Roman"/>
          <w:sz w:val="28"/>
          <w:szCs w:val="28"/>
        </w:rPr>
        <w:t xml:space="preserve">Об утверждении </w:t>
      </w:r>
      <w:proofErr w:type="gramStart"/>
      <w:r w:rsidR="003F12F3" w:rsidRPr="003F12F3">
        <w:rPr>
          <w:rFonts w:cs="Times New Roman"/>
          <w:sz w:val="28"/>
          <w:szCs w:val="28"/>
        </w:rPr>
        <w:t>Порядка участия представителя органа местного самоуправления</w:t>
      </w:r>
      <w:proofErr w:type="gramEnd"/>
      <w:r w:rsidR="003F12F3" w:rsidRPr="003F12F3">
        <w:rPr>
          <w:rFonts w:cs="Times New Roman"/>
          <w:sz w:val="28"/>
          <w:szCs w:val="28"/>
        </w:rPr>
        <w:t xml:space="preserve"> Новодеревянковского сельского поселения Каневского района в расследовании несчастных случаев на производ</w:t>
      </w:r>
      <w:bookmarkStart w:id="0" w:name="_GoBack"/>
      <w:bookmarkEnd w:id="0"/>
      <w:r w:rsidR="003F12F3" w:rsidRPr="003F12F3">
        <w:rPr>
          <w:rFonts w:cs="Times New Roman"/>
          <w:sz w:val="28"/>
          <w:szCs w:val="28"/>
        </w:rPr>
        <w:t>стве</w:t>
      </w:r>
      <w:r w:rsidR="004850B5" w:rsidRPr="003F12F3">
        <w:rPr>
          <w:rFonts w:cs="Times New Roman"/>
          <w:sz w:val="28"/>
          <w:szCs w:val="28"/>
        </w:rPr>
        <w:t xml:space="preserve">» </w:t>
      </w:r>
      <w:r w:rsidR="00B425F2" w:rsidRPr="003F12F3">
        <w:rPr>
          <w:sz w:val="28"/>
          <w:szCs w:val="28"/>
        </w:rPr>
        <w:t>признается прошедшим антикоррупционную</w:t>
      </w:r>
      <w:r w:rsidR="00B425F2" w:rsidRPr="003F12F3">
        <w:rPr>
          <w:sz w:val="32"/>
          <w:szCs w:val="32"/>
        </w:rPr>
        <w:t xml:space="preserve"> экспертизу</w:t>
      </w:r>
      <w:r w:rsidR="00B425F2" w:rsidRPr="000B6415">
        <w:rPr>
          <w:sz w:val="28"/>
          <w:szCs w:val="28"/>
        </w:rPr>
        <w:t xml:space="preserve"> и м</w:t>
      </w:r>
      <w:r w:rsidR="00B425F2" w:rsidRPr="00160752">
        <w:rPr>
          <w:sz w:val="28"/>
          <w:szCs w:val="28"/>
        </w:rPr>
        <w:t>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72" w:rsidRDefault="001A5872">
      <w:r>
        <w:separator/>
      </w:r>
    </w:p>
  </w:endnote>
  <w:endnote w:type="continuationSeparator" w:id="0">
    <w:p w:rsidR="001A5872" w:rsidRDefault="001A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72" w:rsidRDefault="001A5872">
      <w:r>
        <w:separator/>
      </w:r>
    </w:p>
  </w:footnote>
  <w:footnote w:type="continuationSeparator" w:id="0">
    <w:p w:rsidR="001A5872" w:rsidRDefault="001A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A5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2F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A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A5872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3F12F3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2019-12-02T07:39:00Z</dcterms:modified>
</cp:coreProperties>
</file>