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Pr="00737C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Новодеревянковского</w:t>
      </w: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737C08" w:rsidRPr="00737C08" w:rsidRDefault="00737C08" w:rsidP="00737C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09.2020</w:t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Новодеревянковская</w:t>
      </w: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C08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Об утверждении Порядка и условий оказания консультационной, информационной поддержки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в </w:t>
      </w:r>
      <w:r w:rsidRPr="0073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Новодеревянковском сельском поселении Каневского района</w:t>
      </w: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proofErr w:type="gramStart"/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В целях реализации мероприятий содействия развитию малого и среднего предпринимательства на территории Новодеревянковского сельского поселения Каневского района, руководствуясь Федеральным законом от 24 июля 2007 года №209-ФЗ «О развитии малого и среднего предпринимательства в Российской Федерации», постановлением администрации Новодеревянковского сельского поселения Каневского района от 18 декабря 2019 года №386 «Об утверждении муниципальной программы «Развитие и поддержка малого и среднего предпринимательства в</w:t>
      </w:r>
      <w:proofErr w:type="gramEnd"/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Новодеревянковском сельском поселении Каневского района» на 2020-2022 годы»   </w:t>
      </w:r>
      <w:proofErr w:type="gramStart"/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п</w:t>
      </w:r>
      <w:proofErr w:type="gramEnd"/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о с т а н о в л я ю:</w:t>
      </w:r>
    </w:p>
    <w:p w:rsidR="00737C08" w:rsidRPr="00737C08" w:rsidRDefault="00737C08" w:rsidP="0073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1. Утвердить </w:t>
      </w:r>
      <w:r w:rsidRPr="00737C08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Порядок и условия оказания консультационной, информационной поддержки субъектам малого и среднего предпринимательства, физическим лицам, не </w:t>
      </w:r>
      <w:proofErr w:type="gramStart"/>
      <w:r w:rsidRPr="00737C08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являющихся</w:t>
      </w:r>
      <w:proofErr w:type="gramEnd"/>
      <w:r w:rsidRPr="00737C08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индивидуальными предпринимателями и применяющих специальный налоговый режим «Налог на профессиональный доход» в Новодеревянковском сельском поселении Каневского района</w:t>
      </w:r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(приложение).</w:t>
      </w:r>
    </w:p>
    <w:p w:rsidR="00737C08" w:rsidRPr="00737C08" w:rsidRDefault="00737C08" w:rsidP="00737C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2. </w:t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</w:t>
      </w:r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Новодеревянковского сельского поселения Каневского района</w:t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февраля 2020 года №37 «Об </w:t>
      </w:r>
      <w:r w:rsidRPr="00737C0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утверждении Положения о п</w:t>
      </w:r>
      <w:r w:rsidRPr="00737C08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орядке оказания консультационной и организационной поддержки субъектам малого и среднего предпринимательства на территории Новодеревянковского сельского поселения Каневского района»</w:t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C08" w:rsidRPr="00737C08" w:rsidRDefault="00737C08" w:rsidP="0073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Общему отделу администрации Новодеревянковского сельского поселения Каневского района (Трубенко) </w:t>
      </w:r>
      <w:proofErr w:type="gramStart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«Интернет».</w:t>
      </w:r>
    </w:p>
    <w:p w:rsidR="00737C08" w:rsidRPr="00737C08" w:rsidRDefault="00737C08" w:rsidP="0073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proofErr w:type="gramStart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37C08" w:rsidRPr="00737C08" w:rsidRDefault="00737C08" w:rsidP="0073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5. Настоящее постановление вступает в силу со дня его официального обнародования.  </w:t>
      </w: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Новодеревянковского </w:t>
      </w:r>
      <w:proofErr w:type="gramStart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Каневского района                                                   </w:t>
      </w:r>
      <w:proofErr w:type="spellStart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А.С.Рокотянский</w:t>
      </w:r>
      <w:proofErr w:type="spellEnd"/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Pr="00737C08" w:rsidRDefault="00737C08" w:rsidP="0073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p w:rsidR="00737C08" w:rsidRDefault="00737C08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2227" w:rsidRPr="00E72227" w:rsidTr="00AF2E5C">
        <w:tc>
          <w:tcPr>
            <w:tcW w:w="4927" w:type="dxa"/>
            <w:shd w:val="clear" w:color="auto" w:fill="auto"/>
          </w:tcPr>
          <w:p w:rsidR="00E72227" w:rsidRDefault="00E72227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DejaVu Sans Condensed" w:hAnsi="Times New Roman" w:cs="Calibri"/>
                <w:sz w:val="28"/>
                <w:szCs w:val="24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DejaVu Sans Condensed" w:hAnsi="Times New Roman" w:cs="Calibri"/>
                <w:sz w:val="28"/>
                <w:szCs w:val="24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DejaVu Sans Condensed" w:hAnsi="Times New Roman" w:cs="Calibri"/>
                <w:sz w:val="28"/>
                <w:szCs w:val="24"/>
                <w:lang w:eastAsia="hi-IN" w:bidi="hi-IN"/>
              </w:rPr>
            </w:pPr>
          </w:p>
          <w:p w:rsidR="00737C08" w:rsidRPr="00E72227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DejaVu Sans Condensed" w:hAnsi="Times New Roman" w:cs="Calibri"/>
                <w:sz w:val="28"/>
                <w:szCs w:val="24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737C08" w:rsidRDefault="00737C08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E72227" w:rsidRDefault="00E72227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lastRenderedPageBreak/>
              <w:t>ПРИЛОЖЕНИЕ</w:t>
            </w:r>
          </w:p>
          <w:p w:rsidR="009B7A3D" w:rsidRDefault="009B7A3D" w:rsidP="009B7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</w:p>
          <w:p w:rsidR="009B7A3D" w:rsidRPr="00E72227" w:rsidRDefault="009B7A3D" w:rsidP="009B7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УТВЕРЖДЕН</w:t>
            </w:r>
          </w:p>
          <w:p w:rsidR="00E72227" w:rsidRPr="00E72227" w:rsidRDefault="009B7A3D" w:rsidP="00E722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постановлением</w:t>
            </w:r>
            <w:r w:rsidR="00E72227"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администрации </w:t>
            </w:r>
            <w:r w:rsidR="005A32A0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Новодеревянковского сельского поселения </w:t>
            </w:r>
            <w:r w:rsidR="00E72227"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Каневско</w:t>
            </w:r>
            <w:r w:rsidR="005A32A0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го</w:t>
            </w:r>
            <w:r w:rsidR="00E72227"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район</w:t>
            </w:r>
            <w:r w:rsidR="005A32A0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а</w:t>
            </w:r>
          </w:p>
          <w:p w:rsidR="00E72227" w:rsidRPr="00E72227" w:rsidRDefault="00E72227" w:rsidP="009B7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</w:pPr>
            <w:r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от</w:t>
            </w:r>
            <w:r w:rsidR="00E6203A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 </w:t>
            </w:r>
            <w:r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</w:t>
            </w:r>
            <w:r w:rsidR="00E6203A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09.2020</w:t>
            </w:r>
            <w:r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</w:t>
            </w:r>
            <w:r w:rsidRPr="00E72227"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>№</w:t>
            </w:r>
            <w:r>
              <w:rPr>
                <w:rFonts w:ascii="Times New Roman" w:eastAsia="DejaVu Sans Condensed" w:hAnsi="Times New Roman" w:cs="Calibri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DejaVu Sans Condensed" w:hAnsi="Times New Roman" w:cs="Times New Roman"/>
                <w:sz w:val="28"/>
                <w:szCs w:val="28"/>
                <w:lang w:eastAsia="hi-IN" w:bidi="hi-IN"/>
              </w:rPr>
              <w:t>_____</w:t>
            </w:r>
          </w:p>
        </w:tc>
      </w:tr>
    </w:tbl>
    <w:p w:rsidR="00173A4E" w:rsidRDefault="00173A4E" w:rsidP="0017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34A" w:rsidRDefault="0056134A" w:rsidP="0017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C05" w:rsidRPr="000C731B" w:rsidRDefault="00B73C05" w:rsidP="0017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1E091D" w:rsidRPr="000C731B" w:rsidRDefault="00D6130E" w:rsidP="00173A4E">
      <w:pPr>
        <w:spacing w:after="0" w:line="240" w:lineRule="auto"/>
        <w:ind w:firstLine="709"/>
        <w:jc w:val="center"/>
        <w:rPr>
          <w:rFonts w:ascii="Times New Roman" w:eastAsia="Lucida Sans Unicode" w:hAnsi="Times New Roman" w:cs="Tahoma"/>
          <w:bCs/>
          <w:sz w:val="28"/>
          <w:szCs w:val="28"/>
        </w:rPr>
      </w:pPr>
      <w:r w:rsidRPr="000C731B">
        <w:rPr>
          <w:rFonts w:ascii="Times New Roman" w:eastAsia="Lucida Sans Unicode" w:hAnsi="Times New Roman" w:cs="Tahoma"/>
          <w:bCs/>
          <w:sz w:val="28"/>
          <w:szCs w:val="28"/>
        </w:rPr>
        <w:t xml:space="preserve">оказания консультационной, информационной поддержки субъектам малого и среднего предпринимательства, физическим лицам, не </w:t>
      </w:r>
      <w:proofErr w:type="gramStart"/>
      <w:r w:rsidRPr="000C731B">
        <w:rPr>
          <w:rFonts w:ascii="Times New Roman" w:eastAsia="Lucida Sans Unicode" w:hAnsi="Times New Roman" w:cs="Tahoma"/>
          <w:bCs/>
          <w:sz w:val="28"/>
          <w:szCs w:val="28"/>
        </w:rPr>
        <w:t>являющихся</w:t>
      </w:r>
      <w:proofErr w:type="gramEnd"/>
      <w:r w:rsidRPr="000C731B">
        <w:rPr>
          <w:rFonts w:ascii="Times New Roman" w:eastAsia="Lucida Sans Unicode" w:hAnsi="Times New Roman" w:cs="Tahoma"/>
          <w:bCs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 в </w:t>
      </w:r>
      <w:r w:rsidR="00896D8F">
        <w:rPr>
          <w:rFonts w:ascii="Times New Roman" w:eastAsia="Lucida Sans Unicode" w:hAnsi="Times New Roman" w:cs="Tahoma"/>
          <w:bCs/>
          <w:sz w:val="28"/>
          <w:szCs w:val="28"/>
        </w:rPr>
        <w:t>Новодеревянковском сельском поселении</w:t>
      </w:r>
      <w:r w:rsidRPr="000C731B">
        <w:rPr>
          <w:rFonts w:ascii="Times New Roman" w:eastAsia="Lucida Sans Unicode" w:hAnsi="Times New Roman" w:cs="Tahoma"/>
          <w:bCs/>
          <w:sz w:val="28"/>
          <w:szCs w:val="28"/>
        </w:rPr>
        <w:t xml:space="preserve"> Каневско</w:t>
      </w:r>
      <w:r w:rsidR="00896D8F">
        <w:rPr>
          <w:rFonts w:ascii="Times New Roman" w:eastAsia="Lucida Sans Unicode" w:hAnsi="Times New Roman" w:cs="Tahoma"/>
          <w:bCs/>
          <w:sz w:val="28"/>
          <w:szCs w:val="28"/>
        </w:rPr>
        <w:t>го</w:t>
      </w:r>
      <w:r w:rsidRPr="000C731B">
        <w:rPr>
          <w:rFonts w:ascii="Times New Roman" w:eastAsia="Lucida Sans Unicode" w:hAnsi="Times New Roman" w:cs="Tahoma"/>
          <w:bCs/>
          <w:sz w:val="28"/>
          <w:szCs w:val="28"/>
        </w:rPr>
        <w:t xml:space="preserve"> район</w:t>
      </w:r>
      <w:r w:rsidR="00896D8F">
        <w:rPr>
          <w:rFonts w:ascii="Times New Roman" w:eastAsia="Lucida Sans Unicode" w:hAnsi="Times New Roman" w:cs="Tahoma"/>
          <w:bCs/>
          <w:sz w:val="28"/>
          <w:szCs w:val="28"/>
        </w:rPr>
        <w:t>а</w:t>
      </w:r>
    </w:p>
    <w:p w:rsidR="00D6130E" w:rsidRPr="000C731B" w:rsidRDefault="00D6130E" w:rsidP="0017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91D" w:rsidRPr="000C731B" w:rsidRDefault="001E091D" w:rsidP="0017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091D" w:rsidRPr="000C731B" w:rsidRDefault="001E091D" w:rsidP="0017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91D" w:rsidRPr="000C731B" w:rsidRDefault="001E091D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1.1. Настоящий Порядок и условия </w:t>
      </w:r>
      <w:r w:rsidR="00D6130E" w:rsidRPr="000C731B">
        <w:rPr>
          <w:rFonts w:ascii="Times New Roman" w:hAnsi="Times New Roman" w:cs="Times New Roman"/>
          <w:sz w:val="28"/>
          <w:szCs w:val="28"/>
        </w:rPr>
        <w:t xml:space="preserve">оказания </w:t>
      </w:r>
      <w:proofErr w:type="gramStart"/>
      <w:r w:rsidR="00D6130E" w:rsidRPr="000C731B">
        <w:rPr>
          <w:rFonts w:ascii="Times New Roman" w:hAnsi="Times New Roman" w:cs="Times New Roman"/>
          <w:sz w:val="28"/>
          <w:szCs w:val="28"/>
        </w:rPr>
        <w:t>консультационной</w:t>
      </w:r>
      <w:proofErr w:type="gramEnd"/>
      <w:r w:rsidR="00D6130E" w:rsidRPr="000C73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130E" w:rsidRPr="000C731B">
        <w:rPr>
          <w:rFonts w:ascii="Times New Roman" w:hAnsi="Times New Roman" w:cs="Times New Roman"/>
          <w:sz w:val="28"/>
          <w:szCs w:val="28"/>
        </w:rPr>
        <w:t xml:space="preserve">информационной поддержки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в </w:t>
      </w:r>
      <w:r w:rsidR="001A56B9">
        <w:rPr>
          <w:rFonts w:ascii="Times New Roman" w:hAnsi="Times New Roman" w:cs="Times New Roman"/>
          <w:sz w:val="28"/>
          <w:szCs w:val="28"/>
        </w:rPr>
        <w:t>Новодеревянковском сельском поселении</w:t>
      </w:r>
      <w:r w:rsidR="00D6130E" w:rsidRPr="000C731B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1A56B9">
        <w:rPr>
          <w:rFonts w:ascii="Times New Roman" w:hAnsi="Times New Roman" w:cs="Times New Roman"/>
          <w:sz w:val="28"/>
          <w:szCs w:val="28"/>
        </w:rPr>
        <w:t>го</w:t>
      </w:r>
      <w:r w:rsidR="00D6130E" w:rsidRPr="000C7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56B9">
        <w:rPr>
          <w:rFonts w:ascii="Times New Roman" w:hAnsi="Times New Roman" w:cs="Times New Roman"/>
          <w:sz w:val="28"/>
          <w:szCs w:val="28"/>
        </w:rPr>
        <w:t>а</w:t>
      </w:r>
      <w:r w:rsidRPr="000C731B">
        <w:rPr>
          <w:rFonts w:ascii="Times New Roman" w:hAnsi="Times New Roman" w:cs="Times New Roman"/>
          <w:sz w:val="28"/>
          <w:szCs w:val="28"/>
        </w:rPr>
        <w:t xml:space="preserve"> (далее - Порядок) разработан</w:t>
      </w:r>
      <w:r w:rsidR="00BE5EA1" w:rsidRPr="000C731B">
        <w:rPr>
          <w:rFonts w:ascii="Times New Roman" w:hAnsi="Times New Roman" w:cs="Times New Roman"/>
          <w:sz w:val="28"/>
          <w:szCs w:val="28"/>
        </w:rPr>
        <w:t>ы</w:t>
      </w:r>
      <w:r w:rsidRPr="000C73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№209-ФЗ «О развитии малого и среднего предпринимательства в Российской Федерации»</w:t>
      </w:r>
      <w:r w:rsidR="00E97712" w:rsidRPr="000C731B">
        <w:rPr>
          <w:rFonts w:ascii="Times New Roman" w:hAnsi="Times New Roman" w:cs="Times New Roman"/>
          <w:sz w:val="28"/>
          <w:szCs w:val="28"/>
        </w:rPr>
        <w:t xml:space="preserve">, действующим </w:t>
      </w:r>
      <w:r w:rsidR="00373D55" w:rsidRPr="00373D55">
        <w:rPr>
          <w:rFonts w:ascii="Times New Roman" w:hAnsi="Times New Roman" w:cs="Times New Roman"/>
          <w:sz w:val="28"/>
          <w:szCs w:val="28"/>
        </w:rPr>
        <w:t>постановлением администрации Новодеревянковского сельского поселения Каневского района от</w:t>
      </w:r>
      <w:proofErr w:type="gramEnd"/>
      <w:r w:rsidR="00373D55" w:rsidRPr="00373D55">
        <w:rPr>
          <w:rFonts w:ascii="Times New Roman" w:hAnsi="Times New Roman" w:cs="Times New Roman"/>
          <w:sz w:val="28"/>
          <w:szCs w:val="28"/>
        </w:rPr>
        <w:t xml:space="preserve"> 18 декабря 2019 года №386 «Об утверждении муниципальной программы «Развитие и поддержка малого и среднего предпринимательства в Новодеревянковском сельском поселении Каневского района» на 2020-2022 годы»</w:t>
      </w:r>
      <w:r w:rsidR="001C4C4C" w:rsidRPr="000C731B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F7141B" w:rsidRPr="000C731B">
        <w:rPr>
          <w:rFonts w:ascii="Times New Roman" w:hAnsi="Times New Roman" w:cs="Times New Roman"/>
          <w:sz w:val="28"/>
          <w:szCs w:val="28"/>
        </w:rPr>
        <w:t>униципальная программа)</w:t>
      </w:r>
      <w:r w:rsidR="00E97712" w:rsidRPr="000C731B">
        <w:rPr>
          <w:rFonts w:ascii="Times New Roman" w:hAnsi="Times New Roman" w:cs="Times New Roman"/>
          <w:sz w:val="28"/>
          <w:szCs w:val="28"/>
        </w:rPr>
        <w:t>.</w:t>
      </w:r>
    </w:p>
    <w:p w:rsidR="00F0238E" w:rsidRPr="000C731B" w:rsidRDefault="00307FF7" w:rsidP="00F0238E">
      <w:pPr>
        <w:pStyle w:val="Default"/>
        <w:ind w:firstLine="568"/>
        <w:jc w:val="both"/>
        <w:rPr>
          <w:sz w:val="28"/>
          <w:szCs w:val="28"/>
          <w:lang w:eastAsia="ru-RU"/>
        </w:rPr>
      </w:pPr>
      <w:r w:rsidRPr="000C731B">
        <w:rPr>
          <w:sz w:val="28"/>
          <w:szCs w:val="28"/>
        </w:rPr>
        <w:t xml:space="preserve">1.2. </w:t>
      </w:r>
      <w:r w:rsidR="00F56D93" w:rsidRPr="000C731B">
        <w:rPr>
          <w:sz w:val="28"/>
          <w:szCs w:val="28"/>
        </w:rPr>
        <w:t xml:space="preserve">Цель - </w:t>
      </w:r>
      <w:r w:rsidR="00F0238E" w:rsidRPr="000C731B">
        <w:rPr>
          <w:sz w:val="28"/>
          <w:szCs w:val="28"/>
          <w:lang w:eastAsia="ru-RU"/>
        </w:rPr>
        <w:t>создание комфортных условий для ведения бизнеса, стимулирование развития предпринимательства через рост вовлеченности</w:t>
      </w:r>
      <w:r w:rsidR="00F56D93" w:rsidRPr="000C731B">
        <w:rPr>
          <w:sz w:val="28"/>
          <w:szCs w:val="28"/>
          <w:lang w:eastAsia="ru-RU"/>
        </w:rPr>
        <w:t xml:space="preserve"> населения в предпринимательскую деятельность</w:t>
      </w:r>
      <w:r w:rsidR="00F0238E" w:rsidRPr="000C731B">
        <w:rPr>
          <w:sz w:val="28"/>
          <w:szCs w:val="28"/>
          <w:lang w:eastAsia="ru-RU"/>
        </w:rPr>
        <w:t>.</w:t>
      </w:r>
    </w:p>
    <w:p w:rsidR="00145676" w:rsidRPr="000C731B" w:rsidRDefault="00F0238E" w:rsidP="00F5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76" w:rsidRPr="000C731B" w:rsidRDefault="00145676" w:rsidP="00D613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 Консультационная поддержка субъектов малого и среднего предпринимательства</w:t>
      </w:r>
      <w:r w:rsidR="00D6130E" w:rsidRPr="000C731B">
        <w:rPr>
          <w:rFonts w:ascii="Times New Roman" w:hAnsi="Times New Roman" w:cs="Times New Roman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6130E" w:rsidRPr="000C731B" w:rsidRDefault="00D6130E" w:rsidP="00D613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0B5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2.1</w:t>
      </w:r>
      <w:r w:rsidR="00E97712" w:rsidRPr="000C731B">
        <w:rPr>
          <w:rFonts w:ascii="Times New Roman" w:hAnsi="Times New Roman" w:cs="Times New Roman"/>
          <w:sz w:val="28"/>
          <w:szCs w:val="28"/>
        </w:rPr>
        <w:t xml:space="preserve">. </w:t>
      </w:r>
      <w:r w:rsidR="00F7141B" w:rsidRPr="000C731B">
        <w:rPr>
          <w:rFonts w:ascii="Times New Roman" w:hAnsi="Times New Roman" w:cs="Times New Roman"/>
          <w:sz w:val="28"/>
          <w:szCs w:val="28"/>
        </w:rPr>
        <w:t>Конс</w:t>
      </w:r>
      <w:r w:rsidR="00771887" w:rsidRPr="000C731B">
        <w:rPr>
          <w:rFonts w:ascii="Times New Roman" w:hAnsi="Times New Roman" w:cs="Times New Roman"/>
          <w:sz w:val="28"/>
          <w:szCs w:val="28"/>
        </w:rPr>
        <w:t>ультационная поддержка субъектов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D6130E" w:rsidRPr="000C731B">
        <w:rPr>
          <w:rFonts w:ascii="Times New Roman" w:hAnsi="Times New Roman" w:cs="Times New Roman"/>
          <w:sz w:val="28"/>
          <w:szCs w:val="28"/>
        </w:rPr>
        <w:t>,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D6130E" w:rsidRPr="000C731B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(далее - Субъектов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9B773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373D55">
        <w:rPr>
          <w:rFonts w:ascii="Times New Roman" w:hAnsi="Times New Roman" w:cs="Times New Roman"/>
          <w:sz w:val="28"/>
          <w:szCs w:val="28"/>
        </w:rPr>
        <w:t>Новодеревянковско</w:t>
      </w:r>
      <w:r w:rsidR="009B7733">
        <w:rPr>
          <w:rFonts w:ascii="Times New Roman" w:hAnsi="Times New Roman" w:cs="Times New Roman"/>
          <w:sz w:val="28"/>
          <w:szCs w:val="28"/>
        </w:rPr>
        <w:t>го</w:t>
      </w:r>
      <w:r w:rsidR="00373D5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733">
        <w:rPr>
          <w:rFonts w:ascii="Times New Roman" w:hAnsi="Times New Roman" w:cs="Times New Roman"/>
          <w:sz w:val="28"/>
          <w:szCs w:val="28"/>
        </w:rPr>
        <w:t>го</w:t>
      </w:r>
      <w:r w:rsidR="00373D5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733">
        <w:rPr>
          <w:rFonts w:ascii="Times New Roman" w:hAnsi="Times New Roman" w:cs="Times New Roman"/>
          <w:sz w:val="28"/>
          <w:szCs w:val="28"/>
        </w:rPr>
        <w:t>я</w:t>
      </w:r>
      <w:r w:rsidR="00116B90" w:rsidRPr="000C731B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373D55">
        <w:rPr>
          <w:rFonts w:ascii="Times New Roman" w:hAnsi="Times New Roman" w:cs="Times New Roman"/>
          <w:sz w:val="28"/>
          <w:szCs w:val="28"/>
        </w:rPr>
        <w:t>го</w:t>
      </w:r>
      <w:r w:rsidR="00116B90" w:rsidRPr="000C7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D55">
        <w:rPr>
          <w:rFonts w:ascii="Times New Roman" w:hAnsi="Times New Roman" w:cs="Times New Roman"/>
          <w:sz w:val="28"/>
          <w:szCs w:val="28"/>
        </w:rPr>
        <w:t>а</w:t>
      </w:r>
      <w:r w:rsidR="00116B90" w:rsidRPr="000C731B">
        <w:rPr>
          <w:rFonts w:ascii="Times New Roman" w:hAnsi="Times New Roman" w:cs="Times New Roman"/>
          <w:sz w:val="28"/>
          <w:szCs w:val="28"/>
        </w:rPr>
        <w:t>, оказывающ</w:t>
      </w:r>
      <w:r w:rsidR="009B7733">
        <w:rPr>
          <w:rFonts w:ascii="Times New Roman" w:hAnsi="Times New Roman" w:cs="Times New Roman"/>
          <w:sz w:val="28"/>
          <w:szCs w:val="28"/>
        </w:rPr>
        <w:t>ей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 бесплатные консультационные услуги </w:t>
      </w:r>
      <w:r w:rsidR="00771887" w:rsidRPr="000C731B">
        <w:rPr>
          <w:rFonts w:ascii="Times New Roman" w:hAnsi="Times New Roman" w:cs="Times New Roman"/>
          <w:sz w:val="28"/>
          <w:szCs w:val="28"/>
        </w:rPr>
        <w:t>Субъектам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муниципальной программы</w:t>
      </w:r>
      <w:r w:rsidR="00C000B5" w:rsidRPr="000C731B">
        <w:rPr>
          <w:rFonts w:ascii="Times New Roman" w:hAnsi="Times New Roman" w:cs="Times New Roman"/>
          <w:sz w:val="28"/>
          <w:szCs w:val="28"/>
        </w:rPr>
        <w:t>.</w:t>
      </w:r>
      <w:r w:rsidR="00F7141B" w:rsidRPr="000C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10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2.2</w:t>
      </w:r>
      <w:r w:rsidR="00106B10" w:rsidRPr="000C731B">
        <w:rPr>
          <w:rFonts w:ascii="Times New Roman" w:hAnsi="Times New Roman" w:cs="Times New Roman"/>
          <w:sz w:val="28"/>
          <w:szCs w:val="28"/>
        </w:rPr>
        <w:t xml:space="preserve">. Основными принципами консультационной поддержки </w:t>
      </w:r>
      <w:r w:rsidR="00D6130E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="00106B10" w:rsidRPr="000C731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6B10" w:rsidRPr="000C731B" w:rsidRDefault="00106B10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заявительный порядок обращения </w:t>
      </w:r>
      <w:r w:rsidR="00D6130E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Pr="000C731B">
        <w:rPr>
          <w:rFonts w:ascii="Times New Roman" w:hAnsi="Times New Roman" w:cs="Times New Roman"/>
          <w:sz w:val="28"/>
          <w:szCs w:val="28"/>
        </w:rPr>
        <w:t xml:space="preserve"> за оказанием поддержки;</w:t>
      </w:r>
    </w:p>
    <w:p w:rsidR="00106B10" w:rsidRPr="000C731B" w:rsidRDefault="00106B10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поддержки </w:t>
      </w:r>
      <w:r w:rsidR="00D6130E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Pr="000C731B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D6130E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Pr="000C731B">
        <w:rPr>
          <w:rFonts w:ascii="Times New Roman" w:hAnsi="Times New Roman" w:cs="Times New Roman"/>
          <w:sz w:val="28"/>
          <w:szCs w:val="28"/>
        </w:rPr>
        <w:t>;</w:t>
      </w:r>
    </w:p>
    <w:p w:rsidR="00106B10" w:rsidRPr="000C731B" w:rsidRDefault="00106B10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равный доступ </w:t>
      </w:r>
      <w:r w:rsidR="00D6130E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Pr="000C731B">
        <w:rPr>
          <w:rFonts w:ascii="Times New Roman" w:hAnsi="Times New Roman" w:cs="Times New Roman"/>
          <w:sz w:val="28"/>
          <w:szCs w:val="28"/>
        </w:rPr>
        <w:t xml:space="preserve">, соответствующий условиям, установленным </w:t>
      </w:r>
      <w:r w:rsidR="003247AA" w:rsidRPr="000C731B">
        <w:rPr>
          <w:rFonts w:ascii="Times New Roman" w:hAnsi="Times New Roman" w:cs="Times New Roman"/>
          <w:sz w:val="28"/>
          <w:szCs w:val="28"/>
        </w:rPr>
        <w:t>действующим законодательством,</w:t>
      </w:r>
      <w:r w:rsidRPr="000C731B">
        <w:rPr>
          <w:rFonts w:ascii="Times New Roman" w:hAnsi="Times New Roman" w:cs="Times New Roman"/>
          <w:sz w:val="28"/>
          <w:szCs w:val="28"/>
        </w:rPr>
        <w:t xml:space="preserve"> к </w:t>
      </w:r>
      <w:r w:rsidR="003247AA" w:rsidRPr="000C731B">
        <w:rPr>
          <w:rFonts w:ascii="Times New Roman" w:hAnsi="Times New Roman" w:cs="Times New Roman"/>
          <w:sz w:val="28"/>
          <w:szCs w:val="28"/>
        </w:rPr>
        <w:t>получению бесплатной консультационной поддержки</w:t>
      </w:r>
      <w:r w:rsidRPr="000C731B">
        <w:rPr>
          <w:rFonts w:ascii="Times New Roman" w:hAnsi="Times New Roman" w:cs="Times New Roman"/>
          <w:sz w:val="28"/>
          <w:szCs w:val="28"/>
        </w:rPr>
        <w:t>;</w:t>
      </w:r>
    </w:p>
    <w:p w:rsidR="00106B10" w:rsidRPr="000C731B" w:rsidRDefault="00106B10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</w:t>
      </w:r>
      <w:r w:rsidR="003247AA" w:rsidRPr="000C731B">
        <w:rPr>
          <w:rFonts w:ascii="Times New Roman" w:hAnsi="Times New Roman" w:cs="Times New Roman"/>
          <w:sz w:val="28"/>
          <w:szCs w:val="28"/>
        </w:rPr>
        <w:t>оказание консультационной поддержки с соблюдением требований, установленных Федеральным законом от 26 июля 2006 года №135-ФЗ «О защите конкуренции»;</w:t>
      </w:r>
    </w:p>
    <w:p w:rsidR="003247AA" w:rsidRPr="000C731B" w:rsidRDefault="003247AA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открытость процедур оказания консультационной поддержки.</w:t>
      </w:r>
    </w:p>
    <w:p w:rsidR="003247AA" w:rsidRPr="000C731B" w:rsidRDefault="00145676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2.3</w:t>
      </w:r>
      <w:r w:rsidR="008530EF" w:rsidRPr="000C731B">
        <w:rPr>
          <w:rFonts w:ascii="Times New Roman" w:hAnsi="Times New Roman" w:cs="Times New Roman"/>
          <w:sz w:val="28"/>
          <w:szCs w:val="28"/>
        </w:rPr>
        <w:t xml:space="preserve">. Консультационная поддержка оказывается </w:t>
      </w:r>
      <w:r w:rsidR="009D0A7C" w:rsidRPr="000C731B">
        <w:rPr>
          <w:rFonts w:ascii="Times New Roman" w:hAnsi="Times New Roman" w:cs="Times New Roman"/>
          <w:sz w:val="28"/>
          <w:szCs w:val="28"/>
        </w:rPr>
        <w:t>Субъектам</w:t>
      </w:r>
      <w:r w:rsidR="008530EF" w:rsidRPr="000C731B">
        <w:rPr>
          <w:rFonts w:ascii="Times New Roman" w:hAnsi="Times New Roman" w:cs="Times New Roman"/>
          <w:sz w:val="28"/>
          <w:szCs w:val="28"/>
        </w:rPr>
        <w:t>:</w:t>
      </w:r>
    </w:p>
    <w:p w:rsidR="008530EF" w:rsidRPr="000C731B" w:rsidRDefault="008530EF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зарегистрированным в качестве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Pr="000C731B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</w:t>
      </w:r>
      <w:r w:rsidR="00F63CF6" w:rsidRPr="000C731B">
        <w:rPr>
          <w:rFonts w:ascii="Times New Roman" w:hAnsi="Times New Roman" w:cs="Times New Roman"/>
          <w:sz w:val="28"/>
          <w:szCs w:val="28"/>
        </w:rPr>
        <w:t xml:space="preserve">РФ </w:t>
      </w:r>
      <w:r w:rsidRPr="000C731B">
        <w:rPr>
          <w:rFonts w:ascii="Times New Roman" w:hAnsi="Times New Roman" w:cs="Times New Roman"/>
          <w:sz w:val="28"/>
          <w:szCs w:val="28"/>
        </w:rPr>
        <w:t>порядке</w:t>
      </w:r>
      <w:r w:rsidR="00F63CF6" w:rsidRPr="000C731B">
        <w:rPr>
          <w:rFonts w:ascii="Times New Roman" w:hAnsi="Times New Roman" w:cs="Times New Roman"/>
          <w:sz w:val="28"/>
          <w:szCs w:val="28"/>
        </w:rPr>
        <w:t>;</w:t>
      </w:r>
    </w:p>
    <w:p w:rsidR="00F63CF6" w:rsidRPr="000C731B" w:rsidRDefault="00F63CF6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</w:t>
      </w:r>
      <w:r w:rsidR="008104AF" w:rsidRPr="000C731B">
        <w:rPr>
          <w:rFonts w:ascii="Times New Roman" w:hAnsi="Times New Roman" w:cs="Times New Roman"/>
          <w:sz w:val="28"/>
          <w:szCs w:val="28"/>
        </w:rPr>
        <w:t>соответствующим условиям, установленным Федеральным законом от 24 июля 2007 года №209-ФЗ «О развитии малого и среднего предпринимательства в Российской Федерации»;</w:t>
      </w:r>
    </w:p>
    <w:p w:rsidR="009D0A7C" w:rsidRPr="000C731B" w:rsidRDefault="008104AF" w:rsidP="009D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731B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0C731B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 Федеральной налоговой службы</w:t>
      </w:r>
      <w:r w:rsidR="00F0238E" w:rsidRPr="000C731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D0A7C" w:rsidRPr="000C731B">
        <w:rPr>
          <w:rFonts w:ascii="Times New Roman" w:hAnsi="Times New Roman" w:cs="Times New Roman"/>
          <w:sz w:val="28"/>
          <w:szCs w:val="28"/>
        </w:rPr>
        <w:t>, а</w:t>
      </w:r>
      <w:r w:rsidR="009D0A7C" w:rsidRPr="000C731B">
        <w:t xml:space="preserve"> </w:t>
      </w:r>
      <w:r w:rsidR="009D0A7C" w:rsidRPr="000C731B">
        <w:rPr>
          <w:rFonts w:ascii="Times New Roman" w:hAnsi="Times New Roman" w:cs="Times New Roman"/>
          <w:sz w:val="28"/>
          <w:szCs w:val="28"/>
        </w:rPr>
        <w:t>также сведений об учете в налоговом органе физического лица в качестве плательщика налога на профессиональный доход</w:t>
      </w:r>
      <w:r w:rsidRPr="000C731B">
        <w:rPr>
          <w:rFonts w:ascii="Times New Roman" w:hAnsi="Times New Roman" w:cs="Times New Roman"/>
          <w:sz w:val="28"/>
          <w:szCs w:val="28"/>
        </w:rPr>
        <w:t>.</w:t>
      </w:r>
    </w:p>
    <w:p w:rsidR="008104AF" w:rsidRPr="000C731B" w:rsidRDefault="00145676" w:rsidP="008D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2.4</w:t>
      </w:r>
      <w:r w:rsidR="006B3791" w:rsidRPr="000C731B">
        <w:rPr>
          <w:rFonts w:ascii="Times New Roman" w:hAnsi="Times New Roman" w:cs="Times New Roman"/>
          <w:sz w:val="28"/>
          <w:szCs w:val="28"/>
        </w:rPr>
        <w:t xml:space="preserve">. Консультационная поддержка не может оказываться в отношении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="006B3791" w:rsidRPr="000C731B">
        <w:rPr>
          <w:rFonts w:ascii="Times New Roman" w:hAnsi="Times New Roman" w:cs="Times New Roman"/>
          <w:sz w:val="28"/>
          <w:szCs w:val="28"/>
        </w:rPr>
        <w:t>:</w:t>
      </w:r>
    </w:p>
    <w:p w:rsidR="006B3791" w:rsidRPr="000C731B" w:rsidRDefault="006B3791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</w:t>
      </w:r>
      <w:r w:rsidR="00480504" w:rsidRPr="000C731B">
        <w:rPr>
          <w:rFonts w:ascii="Times New Roman" w:hAnsi="Times New Roman" w:cs="Times New Roman"/>
          <w:sz w:val="28"/>
          <w:szCs w:val="28"/>
        </w:rPr>
        <w:t>оперативов), инвестиционными фонд</w:t>
      </w:r>
      <w:r w:rsidRPr="000C731B">
        <w:rPr>
          <w:rFonts w:ascii="Times New Roman" w:hAnsi="Times New Roman" w:cs="Times New Roman"/>
          <w:sz w:val="28"/>
          <w:szCs w:val="28"/>
        </w:rPr>
        <w:t>ами, негосударственными пенсионными фондами, профессиональными участниками рынка ценных бумаг, ломбардами;</w:t>
      </w:r>
    </w:p>
    <w:p w:rsidR="006B3791" w:rsidRPr="000C731B" w:rsidRDefault="006B3791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6B3791" w:rsidRPr="000C731B" w:rsidRDefault="00F0238E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731B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6B3791" w:rsidRPr="000C731B">
        <w:rPr>
          <w:rFonts w:ascii="Times New Roman" w:hAnsi="Times New Roman" w:cs="Times New Roman"/>
          <w:sz w:val="28"/>
          <w:szCs w:val="28"/>
        </w:rPr>
        <w:t>предпринимательскую деятельность в сфере игорного бизнеса;</w:t>
      </w:r>
    </w:p>
    <w:p w:rsidR="006B3791" w:rsidRPr="000C731B" w:rsidRDefault="006B3791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95CAE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2.5</w:t>
      </w:r>
      <w:r w:rsidR="00E27E9E" w:rsidRPr="000C731B">
        <w:rPr>
          <w:rFonts w:ascii="Times New Roman" w:hAnsi="Times New Roman" w:cs="Times New Roman"/>
          <w:sz w:val="28"/>
          <w:szCs w:val="28"/>
        </w:rPr>
        <w:t>. В оказании консультационной поддержки долж</w:t>
      </w:r>
      <w:r w:rsidR="00795CAE" w:rsidRPr="000C731B">
        <w:rPr>
          <w:rFonts w:ascii="Times New Roman" w:hAnsi="Times New Roman" w:cs="Times New Roman"/>
          <w:sz w:val="28"/>
          <w:szCs w:val="28"/>
        </w:rPr>
        <w:t>но быть отказано в случа</w:t>
      </w:r>
      <w:r w:rsidR="006F3CE1" w:rsidRPr="000C731B">
        <w:rPr>
          <w:rFonts w:ascii="Times New Roman" w:hAnsi="Times New Roman" w:cs="Times New Roman"/>
          <w:sz w:val="28"/>
          <w:szCs w:val="28"/>
        </w:rPr>
        <w:t>ях предусмотренных пунктом</w:t>
      </w:r>
      <w:r w:rsidR="00795CAE"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6F3CE1" w:rsidRPr="000C731B">
        <w:rPr>
          <w:rFonts w:ascii="Times New Roman" w:hAnsi="Times New Roman" w:cs="Times New Roman"/>
          <w:sz w:val="28"/>
          <w:szCs w:val="28"/>
        </w:rPr>
        <w:t>5 статьи</w:t>
      </w:r>
      <w:r w:rsidR="00795CAE" w:rsidRPr="000C731B">
        <w:rPr>
          <w:rFonts w:ascii="Times New Roman" w:hAnsi="Times New Roman" w:cs="Times New Roman"/>
          <w:sz w:val="28"/>
          <w:szCs w:val="28"/>
        </w:rPr>
        <w:t xml:space="preserve"> 14 Федерального закона от 24 июля 2007 года №209-ФЗ </w:t>
      </w:r>
      <w:r w:rsidR="006F3CE1" w:rsidRPr="000C731B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2A7168" w:rsidRPr="000C731B">
        <w:rPr>
          <w:rFonts w:ascii="Times New Roman" w:hAnsi="Times New Roman" w:cs="Times New Roman"/>
          <w:sz w:val="28"/>
          <w:szCs w:val="28"/>
        </w:rPr>
        <w:t>.</w:t>
      </w:r>
    </w:p>
    <w:p w:rsidR="00E27E9E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2.6</w:t>
      </w:r>
      <w:r w:rsidR="00E27E9E" w:rsidRPr="000C731B">
        <w:rPr>
          <w:rFonts w:ascii="Times New Roman" w:hAnsi="Times New Roman" w:cs="Times New Roman"/>
          <w:sz w:val="28"/>
          <w:szCs w:val="28"/>
        </w:rPr>
        <w:t xml:space="preserve">. </w:t>
      </w:r>
      <w:r w:rsidR="00030CC7" w:rsidRPr="000C731B">
        <w:rPr>
          <w:rFonts w:ascii="Times New Roman" w:hAnsi="Times New Roman" w:cs="Times New Roman"/>
          <w:sz w:val="28"/>
          <w:szCs w:val="28"/>
        </w:rPr>
        <w:t xml:space="preserve">Консультационная поддержка </w:t>
      </w:r>
      <w:r w:rsidR="00C16EAF" w:rsidRPr="000C731B">
        <w:rPr>
          <w:rFonts w:ascii="Times New Roman" w:hAnsi="Times New Roman" w:cs="Times New Roman"/>
          <w:sz w:val="28"/>
          <w:szCs w:val="28"/>
        </w:rPr>
        <w:t>Субъектам</w:t>
      </w:r>
      <w:r w:rsidR="00030CC7" w:rsidRPr="000C731B">
        <w:rPr>
          <w:rFonts w:ascii="Times New Roman" w:hAnsi="Times New Roman" w:cs="Times New Roman"/>
          <w:sz w:val="28"/>
          <w:szCs w:val="28"/>
        </w:rPr>
        <w:t xml:space="preserve"> оказывается непосредстве</w:t>
      </w:r>
      <w:r w:rsidR="003F52B3" w:rsidRPr="000C731B">
        <w:rPr>
          <w:rFonts w:ascii="Times New Roman" w:hAnsi="Times New Roman" w:cs="Times New Roman"/>
          <w:sz w:val="28"/>
          <w:szCs w:val="28"/>
        </w:rPr>
        <w:t>нно по видам услуг</w:t>
      </w:r>
      <w:r w:rsidR="00030CC7" w:rsidRPr="000C731B">
        <w:rPr>
          <w:rFonts w:ascii="Times New Roman" w:hAnsi="Times New Roman" w:cs="Times New Roman"/>
          <w:sz w:val="28"/>
          <w:szCs w:val="28"/>
        </w:rPr>
        <w:t>.</w:t>
      </w:r>
    </w:p>
    <w:p w:rsidR="003F52B3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3F52B3" w:rsidRPr="000C731B">
        <w:rPr>
          <w:rFonts w:ascii="Times New Roman" w:hAnsi="Times New Roman" w:cs="Times New Roman"/>
          <w:sz w:val="28"/>
          <w:szCs w:val="28"/>
        </w:rPr>
        <w:t xml:space="preserve">. В течение финансового года </w:t>
      </w:r>
      <w:r w:rsidR="00563865" w:rsidRPr="000C731B">
        <w:rPr>
          <w:rFonts w:ascii="Times New Roman" w:hAnsi="Times New Roman" w:cs="Times New Roman"/>
          <w:sz w:val="28"/>
          <w:szCs w:val="28"/>
        </w:rPr>
        <w:t>Субъе</w:t>
      </w:r>
      <w:proofErr w:type="gramStart"/>
      <w:r w:rsidR="00563865" w:rsidRPr="000C731B">
        <w:rPr>
          <w:rFonts w:ascii="Times New Roman" w:hAnsi="Times New Roman" w:cs="Times New Roman"/>
          <w:sz w:val="28"/>
          <w:szCs w:val="28"/>
        </w:rPr>
        <w:t>кт</w:t>
      </w:r>
      <w:r w:rsidR="003F52B3" w:rsidRPr="000C731B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3F52B3" w:rsidRPr="000C731B">
        <w:rPr>
          <w:rFonts w:ascii="Times New Roman" w:hAnsi="Times New Roman" w:cs="Times New Roman"/>
          <w:sz w:val="28"/>
          <w:szCs w:val="28"/>
        </w:rPr>
        <w:t>аве однократно воспользоваться бесплатной консультационной услугой по любому из видов консультационных услуг.</w:t>
      </w:r>
    </w:p>
    <w:p w:rsidR="006D7F7B" w:rsidRPr="000C731B" w:rsidRDefault="00A714A5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Услуга считается выполненной, а консультация оказанной, только при наличии личной подписи </w:t>
      </w:r>
      <w:r w:rsidR="00C24B05" w:rsidRPr="000C731B">
        <w:rPr>
          <w:rFonts w:ascii="Times New Roman" w:hAnsi="Times New Roman" w:cs="Times New Roman"/>
          <w:sz w:val="28"/>
          <w:szCs w:val="28"/>
        </w:rPr>
        <w:t>Субъекта</w:t>
      </w:r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FA37C1" w:rsidRPr="000C731B">
        <w:rPr>
          <w:rFonts w:ascii="Times New Roman" w:hAnsi="Times New Roman" w:cs="Times New Roman"/>
          <w:sz w:val="28"/>
          <w:szCs w:val="28"/>
        </w:rPr>
        <w:t xml:space="preserve">(или его представителя) </w:t>
      </w:r>
      <w:r w:rsidRPr="000C731B">
        <w:rPr>
          <w:rFonts w:ascii="Times New Roman" w:hAnsi="Times New Roman" w:cs="Times New Roman"/>
          <w:sz w:val="28"/>
          <w:szCs w:val="28"/>
        </w:rPr>
        <w:t>о подтверждении полноты и качества</w:t>
      </w:r>
      <w:r w:rsidR="00B11BF8" w:rsidRPr="000C731B">
        <w:rPr>
          <w:rFonts w:ascii="Times New Roman" w:hAnsi="Times New Roman" w:cs="Times New Roman"/>
          <w:sz w:val="28"/>
          <w:szCs w:val="28"/>
        </w:rPr>
        <w:t xml:space="preserve"> полученной бесплатной консультационной</w:t>
      </w:r>
      <w:r w:rsidR="00FA37C1" w:rsidRPr="000C731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11BF8" w:rsidRPr="000C731B">
        <w:rPr>
          <w:rFonts w:ascii="Times New Roman" w:hAnsi="Times New Roman" w:cs="Times New Roman"/>
          <w:sz w:val="28"/>
          <w:szCs w:val="28"/>
        </w:rPr>
        <w:t xml:space="preserve"> в Журнале учета личных обращений субъектов малого и среднего предпринимательства для получения консультационных, информационных услуг</w:t>
      </w:r>
      <w:r w:rsidR="00FA37C1" w:rsidRPr="000C731B">
        <w:rPr>
          <w:rFonts w:ascii="Times New Roman" w:hAnsi="Times New Roman" w:cs="Times New Roman"/>
          <w:sz w:val="28"/>
          <w:szCs w:val="28"/>
        </w:rPr>
        <w:t>.</w:t>
      </w:r>
    </w:p>
    <w:p w:rsidR="00FA37C1" w:rsidRPr="000C731B" w:rsidRDefault="00145676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2.8</w:t>
      </w:r>
      <w:r w:rsidR="00FA37C1" w:rsidRPr="000C731B">
        <w:rPr>
          <w:rFonts w:ascii="Times New Roman" w:hAnsi="Times New Roman" w:cs="Times New Roman"/>
          <w:sz w:val="28"/>
          <w:szCs w:val="28"/>
        </w:rPr>
        <w:t>. Качество оказываемых услуг должно соответствовать требованиям законодательства Российской Федерации, иных норм и требований, применяемых для оказания услуг</w:t>
      </w:r>
      <w:r w:rsidR="008439D9" w:rsidRPr="000C731B">
        <w:rPr>
          <w:rFonts w:ascii="Times New Roman" w:hAnsi="Times New Roman" w:cs="Times New Roman"/>
          <w:sz w:val="28"/>
          <w:szCs w:val="28"/>
        </w:rPr>
        <w:t>.</w:t>
      </w:r>
    </w:p>
    <w:p w:rsidR="008439D9" w:rsidRPr="000C731B" w:rsidRDefault="008439D9" w:rsidP="001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A7" w:rsidRPr="000C731B" w:rsidRDefault="00145676" w:rsidP="006016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3</w:t>
      </w:r>
      <w:r w:rsidR="006016A7" w:rsidRPr="000C731B">
        <w:rPr>
          <w:rFonts w:ascii="Times New Roman" w:hAnsi="Times New Roman" w:cs="Times New Roman"/>
          <w:sz w:val="28"/>
          <w:szCs w:val="28"/>
        </w:rPr>
        <w:t xml:space="preserve">. Организация оказания консультационной поддержки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Субъектов</w:t>
      </w:r>
    </w:p>
    <w:p w:rsidR="006016A7" w:rsidRPr="000C731B" w:rsidRDefault="006016A7" w:rsidP="006016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1E2C" w:rsidRPr="000C731B" w:rsidRDefault="00145676" w:rsidP="0046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3</w:t>
      </w:r>
      <w:r w:rsidR="006016A7" w:rsidRPr="000C731B">
        <w:rPr>
          <w:rFonts w:ascii="Times New Roman" w:hAnsi="Times New Roman" w:cs="Times New Roman"/>
          <w:sz w:val="28"/>
          <w:szCs w:val="28"/>
        </w:rPr>
        <w:t xml:space="preserve">.1. </w:t>
      </w:r>
      <w:r w:rsidR="001C4C4C" w:rsidRPr="000C7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2D3A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</w:t>
      </w:r>
      <w:r w:rsidR="001C4C4C" w:rsidRPr="000C731B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D72D3A">
        <w:rPr>
          <w:rFonts w:ascii="Times New Roman" w:hAnsi="Times New Roman" w:cs="Times New Roman"/>
          <w:sz w:val="28"/>
          <w:szCs w:val="28"/>
        </w:rPr>
        <w:t>го</w:t>
      </w:r>
      <w:r w:rsidR="001C4C4C" w:rsidRPr="000C7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2D3A">
        <w:rPr>
          <w:rFonts w:ascii="Times New Roman" w:hAnsi="Times New Roman" w:cs="Times New Roman"/>
          <w:sz w:val="28"/>
          <w:szCs w:val="28"/>
        </w:rPr>
        <w:t>а</w:t>
      </w:r>
      <w:r w:rsidR="001C4C4C"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E2755E" w:rsidRPr="000C731B">
        <w:rPr>
          <w:rFonts w:ascii="Times New Roman" w:hAnsi="Times New Roman" w:cs="Times New Roman"/>
          <w:sz w:val="28"/>
          <w:szCs w:val="28"/>
        </w:rPr>
        <w:t>оказ</w:t>
      </w:r>
      <w:r w:rsidR="00D55AC0">
        <w:rPr>
          <w:rFonts w:ascii="Times New Roman" w:hAnsi="Times New Roman" w:cs="Times New Roman"/>
          <w:sz w:val="28"/>
          <w:szCs w:val="28"/>
        </w:rPr>
        <w:t>ывает</w:t>
      </w:r>
      <w:r w:rsidR="00E2755E"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D55AC0">
        <w:rPr>
          <w:rFonts w:ascii="Times New Roman" w:hAnsi="Times New Roman" w:cs="Times New Roman"/>
          <w:sz w:val="28"/>
          <w:szCs w:val="28"/>
        </w:rPr>
        <w:t xml:space="preserve">консультационные </w:t>
      </w:r>
      <w:r w:rsidR="00E2755E" w:rsidRPr="000C731B">
        <w:rPr>
          <w:rFonts w:ascii="Times New Roman" w:hAnsi="Times New Roman" w:cs="Times New Roman"/>
          <w:sz w:val="28"/>
          <w:szCs w:val="28"/>
        </w:rPr>
        <w:t>услуг</w:t>
      </w:r>
      <w:r w:rsidR="00D55AC0">
        <w:rPr>
          <w:rFonts w:ascii="Times New Roman" w:hAnsi="Times New Roman" w:cs="Times New Roman"/>
          <w:sz w:val="28"/>
          <w:szCs w:val="28"/>
        </w:rPr>
        <w:t>и</w:t>
      </w:r>
      <w:r w:rsidR="00FF1AD8" w:rsidRPr="000C73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227711" w:rsidRPr="000C731B" w:rsidRDefault="00145676" w:rsidP="0060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3</w:t>
      </w:r>
      <w:r w:rsidR="00077B3B" w:rsidRPr="000C731B">
        <w:rPr>
          <w:rFonts w:ascii="Times New Roman" w:hAnsi="Times New Roman" w:cs="Times New Roman"/>
          <w:sz w:val="28"/>
          <w:szCs w:val="28"/>
        </w:rPr>
        <w:t>.</w:t>
      </w:r>
      <w:r w:rsidR="00D55AC0">
        <w:rPr>
          <w:rFonts w:ascii="Times New Roman" w:hAnsi="Times New Roman" w:cs="Times New Roman"/>
          <w:sz w:val="28"/>
          <w:szCs w:val="28"/>
        </w:rPr>
        <w:t>2</w:t>
      </w:r>
      <w:r w:rsidR="00077B3B" w:rsidRPr="000C731B">
        <w:rPr>
          <w:rFonts w:ascii="Times New Roman" w:hAnsi="Times New Roman" w:cs="Times New Roman"/>
          <w:sz w:val="28"/>
          <w:szCs w:val="28"/>
        </w:rPr>
        <w:t xml:space="preserve">. </w:t>
      </w:r>
      <w:r w:rsidR="002B0E48" w:rsidRPr="000C731B">
        <w:rPr>
          <w:rFonts w:ascii="Times New Roman" w:hAnsi="Times New Roman" w:cs="Times New Roman"/>
          <w:sz w:val="28"/>
          <w:szCs w:val="28"/>
        </w:rPr>
        <w:t xml:space="preserve">Для получения консультационной поддержки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</w:t>
      </w:r>
      <w:r w:rsidR="002B0E48" w:rsidRPr="000C731B">
        <w:rPr>
          <w:rFonts w:ascii="Times New Roman" w:hAnsi="Times New Roman" w:cs="Times New Roman"/>
          <w:sz w:val="28"/>
          <w:szCs w:val="28"/>
        </w:rPr>
        <w:t xml:space="preserve"> предъявляет Исполнителю паспорт или иной документ, удостоверяющий личность в соответствии с законодательством Российской Федерации, </w:t>
      </w:r>
      <w:r w:rsidR="00321CEF" w:rsidRPr="000C731B">
        <w:rPr>
          <w:rFonts w:ascii="Times New Roman" w:hAnsi="Times New Roman" w:cs="Times New Roman"/>
          <w:sz w:val="28"/>
          <w:szCs w:val="28"/>
        </w:rPr>
        <w:t>а также документ</w:t>
      </w:r>
      <w:r w:rsidR="002B0E48" w:rsidRPr="000C731B">
        <w:rPr>
          <w:rFonts w:ascii="Times New Roman" w:hAnsi="Times New Roman" w:cs="Times New Roman"/>
          <w:sz w:val="28"/>
          <w:szCs w:val="28"/>
        </w:rPr>
        <w:t xml:space="preserve"> о поставке на учет в налоговом органе.</w:t>
      </w:r>
    </w:p>
    <w:p w:rsidR="002B0E48" w:rsidRPr="000C731B" w:rsidRDefault="00145676" w:rsidP="002B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3</w:t>
      </w:r>
      <w:r w:rsidR="00321CEF" w:rsidRPr="000C731B">
        <w:rPr>
          <w:rFonts w:ascii="Times New Roman" w:hAnsi="Times New Roman" w:cs="Times New Roman"/>
          <w:sz w:val="28"/>
          <w:szCs w:val="28"/>
        </w:rPr>
        <w:t>.</w:t>
      </w:r>
      <w:r w:rsidR="00D55AC0">
        <w:rPr>
          <w:rFonts w:ascii="Times New Roman" w:hAnsi="Times New Roman" w:cs="Times New Roman"/>
          <w:sz w:val="28"/>
          <w:szCs w:val="28"/>
        </w:rPr>
        <w:t>3</w:t>
      </w:r>
      <w:r w:rsidR="00321CEF" w:rsidRPr="000C731B">
        <w:rPr>
          <w:rFonts w:ascii="Times New Roman" w:hAnsi="Times New Roman" w:cs="Times New Roman"/>
          <w:sz w:val="28"/>
          <w:szCs w:val="28"/>
        </w:rPr>
        <w:t xml:space="preserve">. </w:t>
      </w:r>
      <w:r w:rsidR="00D55AC0" w:rsidRPr="000C7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5AC0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</w:t>
      </w:r>
      <w:r w:rsidR="00D55AC0" w:rsidRPr="000C731B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D55AC0">
        <w:rPr>
          <w:rFonts w:ascii="Times New Roman" w:hAnsi="Times New Roman" w:cs="Times New Roman"/>
          <w:sz w:val="28"/>
          <w:szCs w:val="28"/>
        </w:rPr>
        <w:t>го</w:t>
      </w:r>
      <w:r w:rsidR="00D55AC0" w:rsidRPr="000C7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5AC0">
        <w:rPr>
          <w:rFonts w:ascii="Times New Roman" w:hAnsi="Times New Roman" w:cs="Times New Roman"/>
          <w:sz w:val="28"/>
          <w:szCs w:val="28"/>
        </w:rPr>
        <w:t>а</w:t>
      </w:r>
      <w:r w:rsidR="00FF10BC" w:rsidRPr="000C731B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Субъекта</w:t>
      </w:r>
      <w:r w:rsidR="00FF10BC" w:rsidRPr="000C731B">
        <w:rPr>
          <w:rFonts w:ascii="Times New Roman" w:hAnsi="Times New Roman" w:cs="Times New Roman"/>
          <w:sz w:val="28"/>
          <w:szCs w:val="28"/>
        </w:rPr>
        <w:t>:</w:t>
      </w:r>
    </w:p>
    <w:p w:rsidR="0061219E" w:rsidRPr="000C731B" w:rsidRDefault="0061219E" w:rsidP="002B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31B">
        <w:rPr>
          <w:rFonts w:ascii="Times New Roman" w:hAnsi="Times New Roman" w:cs="Times New Roman"/>
          <w:sz w:val="28"/>
          <w:szCs w:val="28"/>
        </w:rPr>
        <w:t xml:space="preserve">- проверяет наличие сведений о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Субъекте</w:t>
      </w:r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CA6992" w:rsidRPr="000C731B">
        <w:rPr>
          <w:rFonts w:ascii="Times New Roman" w:hAnsi="Times New Roman" w:cs="Times New Roman"/>
          <w:sz w:val="28"/>
          <w:szCs w:val="28"/>
        </w:rPr>
        <w:t>на основании данных о государственной регистрации физического лица</w:t>
      </w:r>
      <w:r w:rsidR="00C13839" w:rsidRPr="000C731B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(юридического лица), внесенных в Единый реестр </w:t>
      </w:r>
      <w:r w:rsidRPr="000C731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для подтверждения соответствия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Субъекта</w:t>
      </w:r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2E764E" w:rsidRPr="000C731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0C731B">
        <w:rPr>
          <w:rFonts w:ascii="Times New Roman" w:hAnsi="Times New Roman" w:cs="Times New Roman"/>
          <w:sz w:val="28"/>
          <w:szCs w:val="28"/>
        </w:rPr>
        <w:t>Федеральному закону от 24 июля 2007 года №209-ФЗ «О развитии малого и среднего предпринимательства в Российской Федерации»</w:t>
      </w:r>
      <w:r w:rsidR="00C13839" w:rsidRPr="000C731B">
        <w:rPr>
          <w:rFonts w:ascii="Times New Roman" w:hAnsi="Times New Roman" w:cs="Times New Roman"/>
          <w:sz w:val="28"/>
          <w:szCs w:val="28"/>
        </w:rPr>
        <w:t>, а также сведений об учете в налоговом органе физического лица</w:t>
      </w:r>
      <w:proofErr w:type="gramEnd"/>
      <w:r w:rsidR="00C13839" w:rsidRPr="000C731B">
        <w:rPr>
          <w:rFonts w:ascii="Times New Roman" w:hAnsi="Times New Roman" w:cs="Times New Roman"/>
          <w:sz w:val="28"/>
          <w:szCs w:val="28"/>
        </w:rPr>
        <w:t xml:space="preserve"> в качестве плательщика налога на профессиональный доход</w:t>
      </w:r>
      <w:r w:rsidRPr="000C731B">
        <w:rPr>
          <w:rFonts w:ascii="Times New Roman" w:hAnsi="Times New Roman" w:cs="Times New Roman"/>
          <w:sz w:val="28"/>
          <w:szCs w:val="28"/>
        </w:rPr>
        <w:t>;</w:t>
      </w:r>
    </w:p>
    <w:p w:rsidR="00FB7751" w:rsidRPr="000C731B" w:rsidRDefault="00FB7751" w:rsidP="002B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информирует заявителя о возможности или невозможности предоставления услуги (с указанием причин, по которым услуга не может быть предоставлена);</w:t>
      </w:r>
    </w:p>
    <w:p w:rsidR="0061219E" w:rsidRPr="000C731B" w:rsidRDefault="00FF10BC" w:rsidP="0061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 xml:space="preserve">- </w:t>
      </w:r>
      <w:r w:rsidR="0061219E" w:rsidRPr="000C731B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79272C" w:rsidRPr="000C731B">
        <w:rPr>
          <w:rFonts w:ascii="Times New Roman" w:hAnsi="Times New Roman" w:cs="Times New Roman"/>
          <w:sz w:val="28"/>
          <w:szCs w:val="28"/>
        </w:rPr>
        <w:t>Субъекта</w:t>
      </w:r>
      <w:r w:rsidR="0061219E" w:rsidRPr="000C731B">
        <w:rPr>
          <w:rFonts w:ascii="Times New Roman" w:hAnsi="Times New Roman" w:cs="Times New Roman"/>
          <w:sz w:val="28"/>
          <w:szCs w:val="28"/>
        </w:rPr>
        <w:t xml:space="preserve"> в Журнале учета личных обращений субъектов малого и среднего предпринимательства для получения консуль</w:t>
      </w:r>
      <w:r w:rsidR="00D163AB" w:rsidRPr="000C731B">
        <w:rPr>
          <w:rFonts w:ascii="Times New Roman" w:hAnsi="Times New Roman" w:cs="Times New Roman"/>
          <w:sz w:val="28"/>
          <w:szCs w:val="28"/>
        </w:rPr>
        <w:t>тационных, информационных услуг;</w:t>
      </w:r>
    </w:p>
    <w:p w:rsidR="00D163AB" w:rsidRPr="000C731B" w:rsidRDefault="00D163AB" w:rsidP="00FB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1B">
        <w:rPr>
          <w:rFonts w:ascii="Times New Roman" w:hAnsi="Times New Roman" w:cs="Times New Roman"/>
          <w:sz w:val="28"/>
          <w:szCs w:val="28"/>
        </w:rPr>
        <w:t>- оказывает консультационную услугу по в</w:t>
      </w:r>
      <w:r w:rsidR="00FB7751" w:rsidRPr="000C731B">
        <w:rPr>
          <w:rFonts w:ascii="Times New Roman" w:hAnsi="Times New Roman" w:cs="Times New Roman"/>
          <w:sz w:val="28"/>
          <w:szCs w:val="28"/>
        </w:rPr>
        <w:t>опросу, указанному в обращении</w:t>
      </w:r>
      <w:r w:rsidR="001774A1" w:rsidRPr="000C731B">
        <w:rPr>
          <w:rFonts w:ascii="Times New Roman" w:hAnsi="Times New Roman" w:cs="Times New Roman"/>
          <w:sz w:val="28"/>
          <w:szCs w:val="28"/>
        </w:rPr>
        <w:t>.</w:t>
      </w:r>
    </w:p>
    <w:p w:rsidR="00D163A2" w:rsidRPr="000C731B" w:rsidRDefault="00AA034F" w:rsidP="00D1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статьи 12 </w:t>
      </w:r>
      <w:r w:rsidRPr="00AA03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03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34F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06" w:rsidRPr="00662D06">
        <w:rPr>
          <w:rFonts w:ascii="Times New Roman" w:hAnsi="Times New Roman" w:cs="Times New Roman"/>
          <w:sz w:val="28"/>
          <w:szCs w:val="28"/>
        </w:rPr>
        <w:t>обращение</w:t>
      </w:r>
      <w:r w:rsidR="00121AC9">
        <w:rPr>
          <w:rFonts w:ascii="Times New Roman" w:hAnsi="Times New Roman" w:cs="Times New Roman"/>
          <w:sz w:val="28"/>
          <w:szCs w:val="28"/>
        </w:rPr>
        <w:t xml:space="preserve"> Субъекта об оказании консультационной, информационной </w:t>
      </w:r>
      <w:r w:rsidR="00121AC9">
        <w:rPr>
          <w:rFonts w:ascii="Times New Roman" w:hAnsi="Times New Roman" w:cs="Times New Roman"/>
          <w:sz w:val="28"/>
          <w:szCs w:val="28"/>
        </w:rPr>
        <w:lastRenderedPageBreak/>
        <w:t>поддержки</w:t>
      </w:r>
      <w:r w:rsidR="00662D06" w:rsidRPr="00662D06">
        <w:rPr>
          <w:rFonts w:ascii="Times New Roman" w:hAnsi="Times New Roman" w:cs="Times New Roman"/>
          <w:sz w:val="28"/>
          <w:szCs w:val="28"/>
        </w:rPr>
        <w:t xml:space="preserve">, поступившее в </w:t>
      </w:r>
      <w:r w:rsidR="00662D06">
        <w:rPr>
          <w:rFonts w:ascii="Times New Roman" w:hAnsi="Times New Roman" w:cs="Times New Roman"/>
          <w:sz w:val="28"/>
          <w:szCs w:val="28"/>
        </w:rPr>
        <w:t>администрацию Новодеревянковского сельского поселения</w:t>
      </w:r>
      <w:r w:rsidR="00662D06" w:rsidRPr="00662D06">
        <w:rPr>
          <w:rFonts w:ascii="Times New Roman" w:hAnsi="Times New Roman" w:cs="Times New Roman"/>
          <w:sz w:val="28"/>
          <w:szCs w:val="28"/>
        </w:rPr>
        <w:t>, рассматривается в течение 30 дней со дня регистрации</w:t>
      </w:r>
      <w:r w:rsidRPr="00AA034F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DD0" w:rsidRPr="000C731B" w:rsidRDefault="00FD6DD0" w:rsidP="00E731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FF7" w:rsidRPr="000C731B" w:rsidRDefault="00307FF7" w:rsidP="0030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F7" w:rsidRPr="000C731B" w:rsidRDefault="00543498" w:rsidP="00307F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FF7" w:rsidRPr="000C731B">
        <w:rPr>
          <w:rFonts w:ascii="Times New Roman" w:hAnsi="Times New Roman" w:cs="Times New Roman"/>
          <w:sz w:val="28"/>
          <w:szCs w:val="28"/>
        </w:rPr>
        <w:t xml:space="preserve">. Информационная поддержка </w:t>
      </w:r>
      <w:r w:rsidR="001771A2" w:rsidRPr="000C731B">
        <w:rPr>
          <w:rFonts w:ascii="Times New Roman" w:hAnsi="Times New Roman" w:cs="Times New Roman"/>
          <w:sz w:val="28"/>
          <w:szCs w:val="28"/>
        </w:rPr>
        <w:t>Субъектов</w:t>
      </w:r>
    </w:p>
    <w:p w:rsidR="00520360" w:rsidRPr="000C731B" w:rsidRDefault="00520360" w:rsidP="0052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F7" w:rsidRPr="000C731B" w:rsidRDefault="00690BF6" w:rsidP="00520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579" w:rsidRPr="000C731B">
        <w:rPr>
          <w:rFonts w:ascii="Times New Roman" w:hAnsi="Times New Roman" w:cs="Times New Roman"/>
          <w:sz w:val="28"/>
          <w:szCs w:val="28"/>
        </w:rPr>
        <w:t xml:space="preserve">.1. </w:t>
      </w:r>
      <w:r w:rsidR="009D1AA2" w:rsidRPr="000C731B">
        <w:rPr>
          <w:rFonts w:ascii="Times New Roman" w:hAnsi="Times New Roman" w:cs="Times New Roman"/>
          <w:sz w:val="28"/>
          <w:szCs w:val="28"/>
        </w:rPr>
        <w:t xml:space="preserve">Оказание информационной поддержки </w:t>
      </w:r>
      <w:r w:rsidR="00963807" w:rsidRPr="000C731B">
        <w:rPr>
          <w:rFonts w:ascii="Times New Roman" w:hAnsi="Times New Roman" w:cs="Times New Roman"/>
          <w:sz w:val="28"/>
          <w:szCs w:val="28"/>
        </w:rPr>
        <w:t>Субъектам</w:t>
      </w:r>
      <w:r w:rsidR="009D1AA2" w:rsidRPr="000C731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6A205C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, осуществляется в виде создания </w:t>
      </w:r>
      <w:r w:rsidR="00520360" w:rsidRPr="000C731B">
        <w:rPr>
          <w:rFonts w:ascii="Times New Roman" w:hAnsi="Times New Roman" w:cs="Times New Roman"/>
          <w:sz w:val="28"/>
          <w:szCs w:val="28"/>
        </w:rPr>
        <w:t>раздела на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20360" w:rsidRPr="000C731B">
        <w:rPr>
          <w:rFonts w:ascii="Times New Roman" w:hAnsi="Times New Roman" w:cs="Times New Roman"/>
          <w:sz w:val="28"/>
          <w:szCs w:val="28"/>
        </w:rPr>
        <w:t>ом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 сайт</w:t>
      </w:r>
      <w:r w:rsidR="00520360" w:rsidRPr="000C731B">
        <w:rPr>
          <w:rFonts w:ascii="Times New Roman" w:hAnsi="Times New Roman" w:cs="Times New Roman"/>
          <w:sz w:val="28"/>
          <w:szCs w:val="28"/>
        </w:rPr>
        <w:t>е</w:t>
      </w:r>
      <w:r w:rsidR="009D1AA2" w:rsidRP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C158DF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</w:t>
      </w:r>
      <w:r w:rsidR="009D1AA2" w:rsidRPr="000C731B">
        <w:rPr>
          <w:rFonts w:ascii="Times New Roman" w:hAnsi="Times New Roman" w:cs="Times New Roman"/>
          <w:sz w:val="28"/>
          <w:szCs w:val="28"/>
        </w:rPr>
        <w:t>Каневско</w:t>
      </w:r>
      <w:r w:rsidR="00C158DF">
        <w:rPr>
          <w:rFonts w:ascii="Times New Roman" w:hAnsi="Times New Roman" w:cs="Times New Roman"/>
          <w:sz w:val="28"/>
          <w:szCs w:val="28"/>
        </w:rPr>
        <w:t>го</w:t>
      </w:r>
      <w:r w:rsidR="009D1AA2" w:rsidRPr="000C7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58DF">
        <w:rPr>
          <w:rFonts w:ascii="Times New Roman" w:hAnsi="Times New Roman" w:cs="Times New Roman"/>
          <w:sz w:val="28"/>
          <w:szCs w:val="28"/>
        </w:rPr>
        <w:t>а</w:t>
      </w:r>
      <w:r w:rsidR="009D1AA2" w:rsidRPr="000C73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сети «Интернет».</w:t>
      </w:r>
      <w:r w:rsidR="003A64D5" w:rsidRPr="000C731B">
        <w:rPr>
          <w:rFonts w:ascii="Times New Roman" w:hAnsi="Times New Roman" w:cs="Times New Roman"/>
          <w:sz w:val="28"/>
          <w:szCs w:val="28"/>
        </w:rPr>
        <w:t xml:space="preserve"> Информационная поддержка также может осуществляться через СМИ</w:t>
      </w:r>
      <w:r w:rsidR="002F60D7" w:rsidRPr="000C731B">
        <w:rPr>
          <w:rFonts w:ascii="Times New Roman" w:hAnsi="Times New Roman" w:cs="Times New Roman"/>
          <w:sz w:val="28"/>
          <w:szCs w:val="28"/>
        </w:rPr>
        <w:t xml:space="preserve">, путем рассылки на электронные адреса </w:t>
      </w:r>
      <w:r w:rsidR="006A205C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="003A64D5" w:rsidRPr="000C731B">
        <w:rPr>
          <w:rFonts w:ascii="Times New Roman" w:hAnsi="Times New Roman" w:cs="Times New Roman"/>
          <w:sz w:val="28"/>
          <w:szCs w:val="28"/>
        </w:rPr>
        <w:t>.</w:t>
      </w:r>
    </w:p>
    <w:p w:rsidR="00D13D24" w:rsidRPr="000C731B" w:rsidRDefault="00C158DF" w:rsidP="0030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579" w:rsidRPr="000C731B">
        <w:rPr>
          <w:rFonts w:ascii="Times New Roman" w:hAnsi="Times New Roman" w:cs="Times New Roman"/>
          <w:sz w:val="28"/>
          <w:szCs w:val="28"/>
        </w:rPr>
        <w:t xml:space="preserve">.2. 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Информационные системы, официальные сайты в сети «Интернет», информационно-телекоммуникационные сети создаются в целях обеспечения </w:t>
      </w:r>
      <w:r w:rsidR="006A205C" w:rsidRPr="000C731B">
        <w:rPr>
          <w:rFonts w:ascii="Times New Roman" w:hAnsi="Times New Roman" w:cs="Times New Roman"/>
          <w:sz w:val="28"/>
          <w:szCs w:val="28"/>
        </w:rPr>
        <w:t>Субъектов</w:t>
      </w:r>
      <w:r w:rsidR="00D13D24" w:rsidRPr="000C731B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475D90" w:rsidRPr="000C731B">
        <w:rPr>
          <w:rFonts w:ascii="Times New Roman" w:hAnsi="Times New Roman" w:cs="Times New Roman"/>
          <w:sz w:val="28"/>
          <w:szCs w:val="28"/>
        </w:rPr>
        <w:t xml:space="preserve"> (экономической, правовой, статистической, производственно-технической информацией, информацией в области маркетинга).</w:t>
      </w:r>
    </w:p>
    <w:p w:rsidR="005D2459" w:rsidRPr="000C731B" w:rsidRDefault="005C25B0" w:rsidP="00FB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579" w:rsidRPr="000C731B">
        <w:rPr>
          <w:rFonts w:ascii="Times New Roman" w:hAnsi="Times New Roman" w:cs="Times New Roman"/>
          <w:sz w:val="28"/>
          <w:szCs w:val="28"/>
        </w:rPr>
        <w:t xml:space="preserve">.3. </w:t>
      </w:r>
      <w:r w:rsidR="00E65705" w:rsidRPr="000C731B">
        <w:rPr>
          <w:rFonts w:ascii="Times New Roman" w:hAnsi="Times New Roman" w:cs="Times New Roman"/>
          <w:sz w:val="28"/>
          <w:szCs w:val="28"/>
        </w:rPr>
        <w:t xml:space="preserve">Информационные услуги оказываются </w:t>
      </w:r>
      <w:r w:rsidR="00497A93" w:rsidRPr="000C731B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E65705" w:rsidRPr="000C731B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A72124" w:rsidRPr="000C731B" w:rsidRDefault="005C25B0" w:rsidP="005D2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579" w:rsidRPr="000C731B">
        <w:rPr>
          <w:rFonts w:ascii="Times New Roman" w:hAnsi="Times New Roman" w:cs="Times New Roman"/>
          <w:sz w:val="28"/>
          <w:szCs w:val="28"/>
        </w:rPr>
        <w:t xml:space="preserve">.4. </w:t>
      </w:r>
      <w:r w:rsidR="00587EE5" w:rsidRPr="000C731B">
        <w:rPr>
          <w:rFonts w:ascii="Times New Roman" w:hAnsi="Times New Roman" w:cs="Times New Roman"/>
          <w:sz w:val="28"/>
          <w:szCs w:val="28"/>
        </w:rPr>
        <w:t>Качество оказываемой информационной поддержки</w:t>
      </w:r>
      <w:r w:rsidR="00A72124" w:rsidRPr="000C731B">
        <w:rPr>
          <w:rFonts w:ascii="Times New Roman" w:hAnsi="Times New Roman" w:cs="Times New Roman"/>
          <w:sz w:val="28"/>
          <w:szCs w:val="28"/>
        </w:rPr>
        <w:t xml:space="preserve"> должно соответствовать требованиям законодательства Российской Фед</w:t>
      </w:r>
      <w:r w:rsidR="005D2459" w:rsidRPr="000C731B">
        <w:rPr>
          <w:rFonts w:ascii="Times New Roman" w:hAnsi="Times New Roman" w:cs="Times New Roman"/>
          <w:sz w:val="28"/>
          <w:szCs w:val="28"/>
        </w:rPr>
        <w:t>ерации, иных норм и требований</w:t>
      </w:r>
      <w:r w:rsidR="00A742FF" w:rsidRPr="000C731B">
        <w:rPr>
          <w:rFonts w:ascii="Times New Roman" w:hAnsi="Times New Roman" w:cs="Times New Roman"/>
          <w:sz w:val="28"/>
          <w:szCs w:val="28"/>
        </w:rPr>
        <w:t>.</w:t>
      </w:r>
    </w:p>
    <w:p w:rsidR="002A7168" w:rsidRPr="000C731B" w:rsidRDefault="002A7168" w:rsidP="002A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AD" w:rsidRPr="000C731B" w:rsidRDefault="00A70CAD" w:rsidP="0030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AD" w:rsidRPr="00FE4E88" w:rsidRDefault="005C25B0" w:rsidP="00A70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70CAD" w:rsidRPr="000C731B"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>ст по финансовой работе</w:t>
      </w:r>
      <w:r w:rsidR="00A70CAD" w:rsidRPr="00A70CAD">
        <w:rPr>
          <w:rFonts w:ascii="Times New Roman" w:hAnsi="Times New Roman" w:cs="Times New Roman"/>
          <w:sz w:val="28"/>
          <w:szCs w:val="28"/>
        </w:rPr>
        <w:tab/>
      </w:r>
      <w:r w:rsidR="00A70CAD" w:rsidRPr="00A70CAD">
        <w:rPr>
          <w:rFonts w:ascii="Times New Roman" w:hAnsi="Times New Roman" w:cs="Times New Roman"/>
          <w:sz w:val="28"/>
          <w:szCs w:val="28"/>
        </w:rPr>
        <w:tab/>
      </w:r>
      <w:r w:rsidR="00A70CAD" w:rsidRPr="00A70CAD">
        <w:rPr>
          <w:rFonts w:ascii="Times New Roman" w:hAnsi="Times New Roman" w:cs="Times New Roman"/>
          <w:sz w:val="28"/>
          <w:szCs w:val="28"/>
        </w:rPr>
        <w:tab/>
      </w:r>
      <w:r w:rsidR="00A70CAD" w:rsidRPr="00A70CAD">
        <w:rPr>
          <w:rFonts w:ascii="Times New Roman" w:hAnsi="Times New Roman" w:cs="Times New Roman"/>
          <w:sz w:val="28"/>
          <w:szCs w:val="28"/>
        </w:rPr>
        <w:tab/>
      </w:r>
      <w:r w:rsidR="00A70CAD" w:rsidRPr="00A70CA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Т.М. Игнатенко</w:t>
      </w:r>
    </w:p>
    <w:sectPr w:rsidR="00A70CAD" w:rsidRPr="00FE4E88" w:rsidSect="00191B59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79" w:rsidRDefault="00CF1879" w:rsidP="00191B59">
      <w:pPr>
        <w:spacing w:after="0" w:line="240" w:lineRule="auto"/>
      </w:pPr>
      <w:r>
        <w:separator/>
      </w:r>
    </w:p>
  </w:endnote>
  <w:endnote w:type="continuationSeparator" w:id="0">
    <w:p w:rsidR="00CF1879" w:rsidRDefault="00CF1879" w:rsidP="0019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79" w:rsidRDefault="00CF1879" w:rsidP="00191B59">
      <w:pPr>
        <w:spacing w:after="0" w:line="240" w:lineRule="auto"/>
      </w:pPr>
      <w:r>
        <w:separator/>
      </w:r>
    </w:p>
  </w:footnote>
  <w:footnote w:type="continuationSeparator" w:id="0">
    <w:p w:rsidR="00CF1879" w:rsidRDefault="00CF1879" w:rsidP="0019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4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238E" w:rsidRPr="00191B59" w:rsidRDefault="00F023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1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1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1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7C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1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238E" w:rsidRDefault="00F02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55"/>
    <w:rsid w:val="0000766F"/>
    <w:rsid w:val="00030CC7"/>
    <w:rsid w:val="00031F23"/>
    <w:rsid w:val="00077B3B"/>
    <w:rsid w:val="000822C1"/>
    <w:rsid w:val="00097EF7"/>
    <w:rsid w:val="000B3424"/>
    <w:rsid w:val="000C731B"/>
    <w:rsid w:val="000D4E86"/>
    <w:rsid w:val="000F140A"/>
    <w:rsid w:val="00106B10"/>
    <w:rsid w:val="00116B90"/>
    <w:rsid w:val="00121AC9"/>
    <w:rsid w:val="00132DB3"/>
    <w:rsid w:val="00145676"/>
    <w:rsid w:val="00146AFE"/>
    <w:rsid w:val="00165ABE"/>
    <w:rsid w:val="00173A4E"/>
    <w:rsid w:val="001771A2"/>
    <w:rsid w:val="001774A1"/>
    <w:rsid w:val="00191B59"/>
    <w:rsid w:val="001A45A1"/>
    <w:rsid w:val="001A56B9"/>
    <w:rsid w:val="001C4C4C"/>
    <w:rsid w:val="001D7F30"/>
    <w:rsid w:val="001E091D"/>
    <w:rsid w:val="001E23B3"/>
    <w:rsid w:val="002210AB"/>
    <w:rsid w:val="00227711"/>
    <w:rsid w:val="00232920"/>
    <w:rsid w:val="00245955"/>
    <w:rsid w:val="00246890"/>
    <w:rsid w:val="00252428"/>
    <w:rsid w:val="0025278A"/>
    <w:rsid w:val="0025406C"/>
    <w:rsid w:val="00264613"/>
    <w:rsid w:val="0027408B"/>
    <w:rsid w:val="002953A4"/>
    <w:rsid w:val="002A7168"/>
    <w:rsid w:val="002B0E48"/>
    <w:rsid w:val="002B6F83"/>
    <w:rsid w:val="002C07AF"/>
    <w:rsid w:val="002C761F"/>
    <w:rsid w:val="002D30C4"/>
    <w:rsid w:val="002D4460"/>
    <w:rsid w:val="002E764E"/>
    <w:rsid w:val="002F5A8D"/>
    <w:rsid w:val="002F60D7"/>
    <w:rsid w:val="00307FF7"/>
    <w:rsid w:val="00313A4C"/>
    <w:rsid w:val="003203F6"/>
    <w:rsid w:val="00321CEF"/>
    <w:rsid w:val="003247AA"/>
    <w:rsid w:val="003467E8"/>
    <w:rsid w:val="003472EA"/>
    <w:rsid w:val="00373D55"/>
    <w:rsid w:val="00377382"/>
    <w:rsid w:val="00383DA3"/>
    <w:rsid w:val="00387164"/>
    <w:rsid w:val="00392737"/>
    <w:rsid w:val="003A64D5"/>
    <w:rsid w:val="003D2F93"/>
    <w:rsid w:val="003D7E63"/>
    <w:rsid w:val="003E6C54"/>
    <w:rsid w:val="003F52B3"/>
    <w:rsid w:val="004006E7"/>
    <w:rsid w:val="004242BF"/>
    <w:rsid w:val="00427FBC"/>
    <w:rsid w:val="00441941"/>
    <w:rsid w:val="0046149F"/>
    <w:rsid w:val="00461BE8"/>
    <w:rsid w:val="00475D90"/>
    <w:rsid w:val="00480504"/>
    <w:rsid w:val="0048781A"/>
    <w:rsid w:val="00496BD3"/>
    <w:rsid w:val="00497A93"/>
    <w:rsid w:val="004A31EC"/>
    <w:rsid w:val="004A403E"/>
    <w:rsid w:val="004C19FA"/>
    <w:rsid w:val="004C4323"/>
    <w:rsid w:val="004C6096"/>
    <w:rsid w:val="004F5F6F"/>
    <w:rsid w:val="00503DFF"/>
    <w:rsid w:val="005040DB"/>
    <w:rsid w:val="005165CE"/>
    <w:rsid w:val="0051789F"/>
    <w:rsid w:val="00520360"/>
    <w:rsid w:val="005347D8"/>
    <w:rsid w:val="005351E6"/>
    <w:rsid w:val="00543498"/>
    <w:rsid w:val="00552BF4"/>
    <w:rsid w:val="00555714"/>
    <w:rsid w:val="0056134A"/>
    <w:rsid w:val="00563865"/>
    <w:rsid w:val="0058291E"/>
    <w:rsid w:val="00587EE5"/>
    <w:rsid w:val="00594293"/>
    <w:rsid w:val="00594C40"/>
    <w:rsid w:val="005A32A0"/>
    <w:rsid w:val="005A561D"/>
    <w:rsid w:val="005B0201"/>
    <w:rsid w:val="005C25B0"/>
    <w:rsid w:val="005C2B43"/>
    <w:rsid w:val="005D2459"/>
    <w:rsid w:val="005D6F76"/>
    <w:rsid w:val="005F442F"/>
    <w:rsid w:val="006016A7"/>
    <w:rsid w:val="006051F4"/>
    <w:rsid w:val="0061219E"/>
    <w:rsid w:val="00614815"/>
    <w:rsid w:val="00631BE9"/>
    <w:rsid w:val="006354C1"/>
    <w:rsid w:val="00636492"/>
    <w:rsid w:val="00641D46"/>
    <w:rsid w:val="006555CC"/>
    <w:rsid w:val="00655681"/>
    <w:rsid w:val="00662D06"/>
    <w:rsid w:val="0066315E"/>
    <w:rsid w:val="0067205E"/>
    <w:rsid w:val="00680561"/>
    <w:rsid w:val="00690BF6"/>
    <w:rsid w:val="0069459B"/>
    <w:rsid w:val="006A205C"/>
    <w:rsid w:val="006A2C86"/>
    <w:rsid w:val="006A3B6C"/>
    <w:rsid w:val="006A4313"/>
    <w:rsid w:val="006A5766"/>
    <w:rsid w:val="006B3791"/>
    <w:rsid w:val="006C458A"/>
    <w:rsid w:val="006D1A8E"/>
    <w:rsid w:val="006D67D6"/>
    <w:rsid w:val="006D78A8"/>
    <w:rsid w:val="006D7F7B"/>
    <w:rsid w:val="006F3CE1"/>
    <w:rsid w:val="00706C8A"/>
    <w:rsid w:val="00716A65"/>
    <w:rsid w:val="00737131"/>
    <w:rsid w:val="00737C08"/>
    <w:rsid w:val="00771887"/>
    <w:rsid w:val="0079272C"/>
    <w:rsid w:val="00795CAE"/>
    <w:rsid w:val="007B7C5E"/>
    <w:rsid w:val="007C3874"/>
    <w:rsid w:val="007E1F45"/>
    <w:rsid w:val="008049B6"/>
    <w:rsid w:val="008104AF"/>
    <w:rsid w:val="00826164"/>
    <w:rsid w:val="00827C5B"/>
    <w:rsid w:val="008439D9"/>
    <w:rsid w:val="008530EF"/>
    <w:rsid w:val="00861E2C"/>
    <w:rsid w:val="00874B16"/>
    <w:rsid w:val="00896D8F"/>
    <w:rsid w:val="008A3783"/>
    <w:rsid w:val="008B3525"/>
    <w:rsid w:val="008C0247"/>
    <w:rsid w:val="008D541F"/>
    <w:rsid w:val="008E0F91"/>
    <w:rsid w:val="0092018D"/>
    <w:rsid w:val="009229E5"/>
    <w:rsid w:val="00934107"/>
    <w:rsid w:val="009350DD"/>
    <w:rsid w:val="00950BD9"/>
    <w:rsid w:val="0095306E"/>
    <w:rsid w:val="00963807"/>
    <w:rsid w:val="00982092"/>
    <w:rsid w:val="009A0B9A"/>
    <w:rsid w:val="009A6034"/>
    <w:rsid w:val="009A6757"/>
    <w:rsid w:val="009B7733"/>
    <w:rsid w:val="009B7A3D"/>
    <w:rsid w:val="009D0A7C"/>
    <w:rsid w:val="009D19E2"/>
    <w:rsid w:val="009D1AA2"/>
    <w:rsid w:val="009D4C86"/>
    <w:rsid w:val="00A063B7"/>
    <w:rsid w:val="00A51BF6"/>
    <w:rsid w:val="00A70CAD"/>
    <w:rsid w:val="00A714A5"/>
    <w:rsid w:val="00A72124"/>
    <w:rsid w:val="00A742FF"/>
    <w:rsid w:val="00A810F4"/>
    <w:rsid w:val="00A85ABE"/>
    <w:rsid w:val="00A86114"/>
    <w:rsid w:val="00AA034F"/>
    <w:rsid w:val="00AF0F4F"/>
    <w:rsid w:val="00B11BF8"/>
    <w:rsid w:val="00B21614"/>
    <w:rsid w:val="00B3712D"/>
    <w:rsid w:val="00B43A27"/>
    <w:rsid w:val="00B57131"/>
    <w:rsid w:val="00B6494E"/>
    <w:rsid w:val="00B64B6F"/>
    <w:rsid w:val="00B70AB0"/>
    <w:rsid w:val="00B728C9"/>
    <w:rsid w:val="00B73C05"/>
    <w:rsid w:val="00B74FAC"/>
    <w:rsid w:val="00B83B0F"/>
    <w:rsid w:val="00B91579"/>
    <w:rsid w:val="00BB4A1C"/>
    <w:rsid w:val="00BB5060"/>
    <w:rsid w:val="00BC2684"/>
    <w:rsid w:val="00BC52C8"/>
    <w:rsid w:val="00BD5B29"/>
    <w:rsid w:val="00BE5EA1"/>
    <w:rsid w:val="00BE79FC"/>
    <w:rsid w:val="00BF6FD0"/>
    <w:rsid w:val="00C000B5"/>
    <w:rsid w:val="00C03F39"/>
    <w:rsid w:val="00C13839"/>
    <w:rsid w:val="00C14407"/>
    <w:rsid w:val="00C158DF"/>
    <w:rsid w:val="00C16EAF"/>
    <w:rsid w:val="00C24B05"/>
    <w:rsid w:val="00C37577"/>
    <w:rsid w:val="00C439A9"/>
    <w:rsid w:val="00C52E84"/>
    <w:rsid w:val="00C6087F"/>
    <w:rsid w:val="00C67AD7"/>
    <w:rsid w:val="00CA6992"/>
    <w:rsid w:val="00CD0074"/>
    <w:rsid w:val="00CE0A19"/>
    <w:rsid w:val="00CE7A4A"/>
    <w:rsid w:val="00CF1879"/>
    <w:rsid w:val="00D04277"/>
    <w:rsid w:val="00D13D24"/>
    <w:rsid w:val="00D163A2"/>
    <w:rsid w:val="00D163AB"/>
    <w:rsid w:val="00D276E5"/>
    <w:rsid w:val="00D3003E"/>
    <w:rsid w:val="00D378D4"/>
    <w:rsid w:val="00D40E36"/>
    <w:rsid w:val="00D46E33"/>
    <w:rsid w:val="00D540EA"/>
    <w:rsid w:val="00D55AC0"/>
    <w:rsid w:val="00D6130E"/>
    <w:rsid w:val="00D625E9"/>
    <w:rsid w:val="00D72D3A"/>
    <w:rsid w:val="00D814B8"/>
    <w:rsid w:val="00D841AC"/>
    <w:rsid w:val="00D902A4"/>
    <w:rsid w:val="00D92B34"/>
    <w:rsid w:val="00DE74F4"/>
    <w:rsid w:val="00DF07C0"/>
    <w:rsid w:val="00DF3AD2"/>
    <w:rsid w:val="00E0255B"/>
    <w:rsid w:val="00E04B49"/>
    <w:rsid w:val="00E1012C"/>
    <w:rsid w:val="00E17C38"/>
    <w:rsid w:val="00E234A5"/>
    <w:rsid w:val="00E2755E"/>
    <w:rsid w:val="00E27E9E"/>
    <w:rsid w:val="00E45A4D"/>
    <w:rsid w:val="00E56F05"/>
    <w:rsid w:val="00E6203A"/>
    <w:rsid w:val="00E65705"/>
    <w:rsid w:val="00E72227"/>
    <w:rsid w:val="00E73176"/>
    <w:rsid w:val="00E8580B"/>
    <w:rsid w:val="00E94B91"/>
    <w:rsid w:val="00E97712"/>
    <w:rsid w:val="00EA006F"/>
    <w:rsid w:val="00EB23F2"/>
    <w:rsid w:val="00EC30AC"/>
    <w:rsid w:val="00EF408F"/>
    <w:rsid w:val="00F0238E"/>
    <w:rsid w:val="00F07CC0"/>
    <w:rsid w:val="00F32E0F"/>
    <w:rsid w:val="00F34C23"/>
    <w:rsid w:val="00F42FC3"/>
    <w:rsid w:val="00F46A60"/>
    <w:rsid w:val="00F56D93"/>
    <w:rsid w:val="00F607D2"/>
    <w:rsid w:val="00F635F6"/>
    <w:rsid w:val="00F63CF6"/>
    <w:rsid w:val="00F70F6B"/>
    <w:rsid w:val="00F7141B"/>
    <w:rsid w:val="00FA37C1"/>
    <w:rsid w:val="00FB5F30"/>
    <w:rsid w:val="00FB7751"/>
    <w:rsid w:val="00FC74BE"/>
    <w:rsid w:val="00FD6DD0"/>
    <w:rsid w:val="00FE4E88"/>
    <w:rsid w:val="00FF10BC"/>
    <w:rsid w:val="00F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B59"/>
  </w:style>
  <w:style w:type="paragraph" w:styleId="a5">
    <w:name w:val="footer"/>
    <w:basedOn w:val="a"/>
    <w:link w:val="a6"/>
    <w:uiPriority w:val="99"/>
    <w:unhideWhenUsed/>
    <w:rsid w:val="0019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B59"/>
  </w:style>
  <w:style w:type="character" w:styleId="a7">
    <w:name w:val="Hyperlink"/>
    <w:basedOn w:val="a0"/>
    <w:uiPriority w:val="99"/>
    <w:unhideWhenUsed/>
    <w:rsid w:val="00594C40"/>
    <w:rPr>
      <w:color w:val="0000FF" w:themeColor="hyperlink"/>
      <w:u w:val="single"/>
    </w:rPr>
  </w:style>
  <w:style w:type="paragraph" w:customStyle="1" w:styleId="Default">
    <w:name w:val="Default"/>
    <w:rsid w:val="00F02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19DC-A940-4EEB-A7F6-8FA942B5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Торги</cp:lastModifiedBy>
  <cp:revision>287</cp:revision>
  <dcterms:created xsi:type="dcterms:W3CDTF">2019-11-20T08:57:00Z</dcterms:created>
  <dcterms:modified xsi:type="dcterms:W3CDTF">2020-11-02T07:24:00Z</dcterms:modified>
</cp:coreProperties>
</file>