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D629C">
        <w:rPr>
          <w:b/>
          <w:sz w:val="28"/>
          <w:szCs w:val="28"/>
        </w:rPr>
        <w:t>35</w:t>
      </w:r>
      <w:r w:rsidR="00327479">
        <w:rPr>
          <w:b/>
          <w:sz w:val="28"/>
          <w:szCs w:val="28"/>
        </w:rPr>
        <w:t xml:space="preserve"> от </w:t>
      </w:r>
      <w:r w:rsidR="007D629C">
        <w:rPr>
          <w:b/>
          <w:sz w:val="28"/>
          <w:szCs w:val="28"/>
        </w:rPr>
        <w:t>17.08</w:t>
      </w:r>
      <w:r w:rsidR="007B1633">
        <w:rPr>
          <w:b/>
          <w:sz w:val="28"/>
          <w:szCs w:val="28"/>
        </w:rPr>
        <w:t>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D629C" w:rsidRPr="007D629C" w:rsidRDefault="00510043" w:rsidP="007D6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D629C" w:rsidRPr="007D629C" w:rsidRDefault="007D629C" w:rsidP="007D6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29C">
        <w:rPr>
          <w:rFonts w:ascii="Times New Roman" w:hAnsi="Times New Roman" w:cs="Times New Roman"/>
          <w:b w:val="0"/>
          <w:sz w:val="28"/>
          <w:szCs w:val="28"/>
        </w:rPr>
        <w:t xml:space="preserve">от 30 октября 2014 года № 187 «Об утверждении Порядка принятия </w:t>
      </w:r>
    </w:p>
    <w:p w:rsidR="007D629C" w:rsidRPr="007D629C" w:rsidRDefault="007D629C" w:rsidP="007D6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29C">
        <w:rPr>
          <w:rFonts w:ascii="Times New Roman" w:hAnsi="Times New Roman" w:cs="Times New Roman"/>
          <w:b w:val="0"/>
          <w:sz w:val="28"/>
          <w:szCs w:val="28"/>
        </w:rPr>
        <w:t xml:space="preserve">решения о разработке, формирования, реализации и оценки </w:t>
      </w:r>
    </w:p>
    <w:p w:rsidR="007D629C" w:rsidRPr="007D629C" w:rsidRDefault="007D629C" w:rsidP="007D6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629C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реализации муниципальных программ </w:t>
      </w:r>
    </w:p>
    <w:p w:rsidR="004A6C58" w:rsidRDefault="007D629C" w:rsidP="007D6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D629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Pr="007D62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D629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7D629C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7D629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7D62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от 30 октября 2014 года № 187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7D629C" w:rsidRPr="007D629C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AF" w:rsidRDefault="00EA03AF">
      <w:r>
        <w:separator/>
      </w:r>
    </w:p>
  </w:endnote>
  <w:endnote w:type="continuationSeparator" w:id="0">
    <w:p w:rsidR="00EA03AF" w:rsidRDefault="00EA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AF" w:rsidRDefault="00EA03AF">
      <w:r>
        <w:separator/>
      </w:r>
    </w:p>
  </w:footnote>
  <w:footnote w:type="continuationSeparator" w:id="0">
    <w:p w:rsidR="00EA03AF" w:rsidRDefault="00EA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A0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629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A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B1633"/>
    <w:rsid w:val="007B2875"/>
    <w:rsid w:val="007C54D6"/>
    <w:rsid w:val="007C6453"/>
    <w:rsid w:val="007D28BF"/>
    <w:rsid w:val="007D629C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56FA4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66CE1"/>
    <w:rsid w:val="00E75122"/>
    <w:rsid w:val="00E82E7A"/>
    <w:rsid w:val="00E94836"/>
    <w:rsid w:val="00E9598A"/>
    <w:rsid w:val="00E96043"/>
    <w:rsid w:val="00EA03AF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162</cp:revision>
  <dcterms:created xsi:type="dcterms:W3CDTF">2016-05-30T08:18:00Z</dcterms:created>
  <dcterms:modified xsi:type="dcterms:W3CDTF">2022-09-05T11:32:00Z</dcterms:modified>
</cp:coreProperties>
</file>