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8BC" w:rsidRDefault="00F958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A004C">
        <w:rPr>
          <w:sz w:val="28"/>
          <w:szCs w:val="28"/>
        </w:rPr>
        <w:t>2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FE09BC" w:rsidRDefault="00FE09BC" w:rsidP="00FE09BC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</w:t>
      </w:r>
      <w:r w:rsidR="007D65D7">
        <w:rPr>
          <w:sz w:val="28"/>
          <w:szCs w:val="28"/>
        </w:rPr>
        <w:t>2</w:t>
      </w:r>
      <w:r w:rsidR="008B5E8F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F958BC" w:rsidRDefault="00F958BC">
      <w:pPr>
        <w:ind w:left="5040"/>
        <w:jc w:val="center"/>
        <w:rPr>
          <w:sz w:val="28"/>
          <w:szCs w:val="28"/>
        </w:rPr>
      </w:pPr>
    </w:p>
    <w:p w:rsidR="00F958BC" w:rsidRDefault="00F958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бюджета муниципального образования </w:t>
      </w:r>
    </w:p>
    <w:p w:rsidR="00F958BC" w:rsidRDefault="00F958B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Каневской район в 20</w:t>
      </w:r>
      <w:r w:rsidR="007D65D7">
        <w:rPr>
          <w:sz w:val="28"/>
          <w:szCs w:val="28"/>
        </w:rPr>
        <w:t>2</w:t>
      </w:r>
      <w:r w:rsidR="008B5E8F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</w:p>
    <w:p w:rsidR="00F958BC" w:rsidRDefault="00F958BC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              </w:t>
      </w:r>
      <w:r w:rsidR="00FD2933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      </w:t>
      </w:r>
      <w:r>
        <w:rPr>
          <w:sz w:val="28"/>
          <w:szCs w:val="28"/>
        </w:rPr>
        <w:t>тыс. рублей</w:t>
      </w:r>
    </w:p>
    <w:tbl>
      <w:tblPr>
        <w:tblW w:w="964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549"/>
        <w:gridCol w:w="4680"/>
        <w:gridCol w:w="1415"/>
      </w:tblGrid>
      <w:tr w:rsidR="00F958BC" w:rsidTr="00893571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</w:t>
            </w:r>
            <w:r w:rsidR="00DF3D93">
              <w:rPr>
                <w:bCs/>
                <w:color w:val="000000"/>
                <w:sz w:val="28"/>
                <w:szCs w:val="28"/>
              </w:rPr>
              <w:t xml:space="preserve"> дохода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8BC" w:rsidRDefault="00DF3D9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Сумма</w:t>
            </w:r>
          </w:p>
        </w:tc>
      </w:tr>
      <w:tr w:rsidR="00F958BC" w:rsidTr="00893571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8BC" w:rsidRDefault="00F958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8BC" w:rsidRDefault="00F958B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AE64BD" w:rsidTr="008868AB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2 00 00000 00 0000 000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426453">
            <w:pPr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8B5E8F" w:rsidP="00173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421,7</w:t>
            </w:r>
            <w:bookmarkStart w:id="0" w:name="_GoBack"/>
            <w:bookmarkEnd w:id="0"/>
          </w:p>
        </w:tc>
      </w:tr>
      <w:tr w:rsidR="00AE64BD" w:rsidTr="008868AB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2 02 00000 00 0000 000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426453">
            <w:pPr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Безвозмездные поступления от др</w:t>
            </w:r>
            <w:r w:rsidRPr="00AE64BD">
              <w:rPr>
                <w:sz w:val="28"/>
                <w:szCs w:val="28"/>
              </w:rPr>
              <w:t>у</w:t>
            </w:r>
            <w:r w:rsidRPr="00AE64BD">
              <w:rPr>
                <w:sz w:val="28"/>
                <w:szCs w:val="28"/>
              </w:rPr>
              <w:t>гих бюджетов бюджетной системы Российской Федерации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8B5E8F" w:rsidP="00173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421,7</w:t>
            </w:r>
          </w:p>
        </w:tc>
      </w:tr>
      <w:tr w:rsidR="00AE64BD" w:rsidTr="008868AB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2 02 10000 00 0000 150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426453">
            <w:pPr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Дотации бюджетам бюджетной с</w:t>
            </w:r>
            <w:r w:rsidRPr="00AE64BD">
              <w:rPr>
                <w:sz w:val="28"/>
                <w:szCs w:val="28"/>
              </w:rPr>
              <w:t>и</w:t>
            </w:r>
            <w:r w:rsidRPr="00AE64BD">
              <w:rPr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8B5E8F" w:rsidP="00AE64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301,8</w:t>
            </w:r>
          </w:p>
        </w:tc>
      </w:tr>
      <w:tr w:rsidR="00AE64BD" w:rsidTr="008868AB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7D65D7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2 02 1</w:t>
            </w:r>
            <w:r w:rsidR="007D65D7">
              <w:rPr>
                <w:sz w:val="28"/>
                <w:szCs w:val="28"/>
              </w:rPr>
              <w:t>6</w:t>
            </w:r>
            <w:r w:rsidRPr="00AE64BD">
              <w:rPr>
                <w:sz w:val="28"/>
                <w:szCs w:val="28"/>
              </w:rPr>
              <w:t>001 00 0000 150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7D65D7" w:rsidP="00426453">
            <w:pPr>
              <w:rPr>
                <w:sz w:val="28"/>
                <w:szCs w:val="28"/>
              </w:rPr>
            </w:pPr>
            <w:r w:rsidRPr="007D65D7">
              <w:rPr>
                <w:sz w:val="28"/>
                <w:szCs w:val="28"/>
              </w:rPr>
              <w:t>Дотации на выравнивание бюдже</w:t>
            </w:r>
            <w:r w:rsidRPr="007D65D7">
              <w:rPr>
                <w:sz w:val="28"/>
                <w:szCs w:val="28"/>
              </w:rPr>
              <w:t>т</w:t>
            </w:r>
            <w:r w:rsidRPr="007D65D7">
              <w:rPr>
                <w:sz w:val="28"/>
                <w:szCs w:val="28"/>
              </w:rPr>
              <w:t>ной обеспеченности из бюджетов муниципальных районов, городских округов с внутригородским делен</w:t>
            </w:r>
            <w:r w:rsidRPr="007D65D7">
              <w:rPr>
                <w:sz w:val="28"/>
                <w:szCs w:val="28"/>
              </w:rPr>
              <w:t>и</w:t>
            </w:r>
            <w:r w:rsidRPr="007D65D7">
              <w:rPr>
                <w:sz w:val="28"/>
                <w:szCs w:val="28"/>
              </w:rPr>
              <w:t>ем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8B5E8F" w:rsidP="00AE64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301,8</w:t>
            </w:r>
          </w:p>
        </w:tc>
      </w:tr>
      <w:tr w:rsidR="00AE64BD" w:rsidTr="00D044D6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7D65D7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2 02 1</w:t>
            </w:r>
            <w:r w:rsidR="007D65D7">
              <w:rPr>
                <w:sz w:val="28"/>
                <w:szCs w:val="28"/>
              </w:rPr>
              <w:t>6</w:t>
            </w:r>
            <w:r w:rsidRPr="00AE64BD">
              <w:rPr>
                <w:sz w:val="28"/>
                <w:szCs w:val="28"/>
              </w:rPr>
              <w:t>001 10 0000 150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7D65D7" w:rsidP="00AE0CE1">
            <w:pPr>
              <w:rPr>
                <w:sz w:val="28"/>
                <w:szCs w:val="28"/>
              </w:rPr>
            </w:pPr>
            <w:r w:rsidRPr="007D65D7">
              <w:rPr>
                <w:sz w:val="28"/>
                <w:szCs w:val="28"/>
              </w:rPr>
              <w:t>Дотации бюджетам сельских пос</w:t>
            </w:r>
            <w:r w:rsidRPr="007D65D7">
              <w:rPr>
                <w:sz w:val="28"/>
                <w:szCs w:val="28"/>
              </w:rPr>
              <w:t>е</w:t>
            </w:r>
            <w:r w:rsidRPr="007D65D7">
              <w:rPr>
                <w:sz w:val="28"/>
                <w:szCs w:val="28"/>
              </w:rPr>
              <w:t>лений на выравнивание бюджетной обеспеченности из бюджетов мун</w:t>
            </w:r>
            <w:r w:rsidRPr="007D65D7">
              <w:rPr>
                <w:sz w:val="28"/>
                <w:szCs w:val="28"/>
              </w:rPr>
              <w:t>и</w:t>
            </w:r>
            <w:r w:rsidRPr="007D65D7">
              <w:rPr>
                <w:sz w:val="28"/>
                <w:szCs w:val="28"/>
              </w:rPr>
              <w:t>ципальных районов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4BD" w:rsidRPr="00AE64BD" w:rsidRDefault="008B5E8F" w:rsidP="00AE64B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301,8</w:t>
            </w:r>
          </w:p>
        </w:tc>
      </w:tr>
      <w:tr w:rsidR="00AE64BD" w:rsidRPr="00AE64BD" w:rsidTr="00DF3370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2 02 40000 00 0000 15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8B5E8F" w:rsidP="00AE64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119,9</w:t>
            </w:r>
          </w:p>
        </w:tc>
      </w:tr>
      <w:tr w:rsidR="00AE64BD" w:rsidRPr="00AE64BD" w:rsidTr="00DF3370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2 02 40014 00 0000 150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  <w:r w:rsidRPr="00AE64BD">
              <w:rPr>
                <w:sz w:val="28"/>
                <w:szCs w:val="28"/>
              </w:rPr>
              <w:t>Межбюджетные трансферты, пер</w:t>
            </w:r>
            <w:r w:rsidRPr="00AE64BD">
              <w:rPr>
                <w:sz w:val="28"/>
                <w:szCs w:val="28"/>
              </w:rPr>
              <w:t>е</w:t>
            </w:r>
            <w:r w:rsidRPr="00AE64BD">
              <w:rPr>
                <w:sz w:val="28"/>
                <w:szCs w:val="28"/>
              </w:rPr>
              <w:t>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</w:p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</w:p>
          <w:p w:rsidR="00AE64BD" w:rsidRPr="00AE64BD" w:rsidRDefault="00AE64BD" w:rsidP="00AE64BD">
            <w:pPr>
              <w:jc w:val="center"/>
              <w:rPr>
                <w:sz w:val="28"/>
                <w:szCs w:val="28"/>
              </w:rPr>
            </w:pPr>
          </w:p>
          <w:p w:rsidR="00AE64BD" w:rsidRDefault="00AE64BD" w:rsidP="00AE64BD">
            <w:pPr>
              <w:jc w:val="center"/>
              <w:rPr>
                <w:sz w:val="28"/>
                <w:szCs w:val="28"/>
              </w:rPr>
            </w:pPr>
          </w:p>
          <w:p w:rsidR="00AE64BD" w:rsidRPr="00AE64BD" w:rsidRDefault="008B5E8F" w:rsidP="00AE64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119,9</w:t>
            </w:r>
          </w:p>
        </w:tc>
      </w:tr>
      <w:tr w:rsidR="00893571" w:rsidTr="00893571">
        <w:trPr>
          <w:trHeight w:val="25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71" w:rsidRPr="00AE64BD" w:rsidRDefault="00893571" w:rsidP="00AE64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64BD">
              <w:rPr>
                <w:bCs/>
                <w:color w:val="000000"/>
                <w:sz w:val="28"/>
                <w:szCs w:val="28"/>
              </w:rPr>
              <w:t>2 02 40014 10 0000 150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71" w:rsidRPr="00AE64BD" w:rsidRDefault="00893571" w:rsidP="00835603">
            <w:pPr>
              <w:rPr>
                <w:color w:val="000000"/>
                <w:sz w:val="28"/>
                <w:szCs w:val="28"/>
              </w:rPr>
            </w:pPr>
            <w:r w:rsidRPr="00AE64BD">
              <w:rPr>
                <w:color w:val="000000"/>
                <w:sz w:val="28"/>
                <w:szCs w:val="28"/>
              </w:rPr>
              <w:t>Межбюджетные трансферты, пер</w:t>
            </w:r>
            <w:r w:rsidRPr="00AE64BD">
              <w:rPr>
                <w:color w:val="000000"/>
                <w:sz w:val="28"/>
                <w:szCs w:val="28"/>
              </w:rPr>
              <w:t>е</w:t>
            </w:r>
            <w:r w:rsidRPr="00AE64BD">
              <w:rPr>
                <w:color w:val="000000"/>
                <w:sz w:val="28"/>
                <w:szCs w:val="28"/>
              </w:rPr>
              <w:t>даваемые бюджетам сельских пос</w:t>
            </w:r>
            <w:r w:rsidRPr="00AE64BD">
              <w:rPr>
                <w:color w:val="000000"/>
                <w:sz w:val="28"/>
                <w:szCs w:val="28"/>
              </w:rPr>
              <w:t>е</w:t>
            </w:r>
            <w:r w:rsidRPr="00AE64BD">
              <w:rPr>
                <w:color w:val="000000"/>
                <w:sz w:val="28"/>
                <w:szCs w:val="28"/>
              </w:rPr>
              <w:t>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571" w:rsidRPr="00AE64BD" w:rsidRDefault="008B5E8F" w:rsidP="00AE64B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119,9</w:t>
            </w:r>
          </w:p>
        </w:tc>
      </w:tr>
    </w:tbl>
    <w:p w:rsidR="00F958BC" w:rsidRDefault="00F958BC">
      <w:pPr>
        <w:rPr>
          <w:sz w:val="28"/>
          <w:szCs w:val="28"/>
        </w:rPr>
      </w:pPr>
    </w:p>
    <w:p w:rsidR="00157112" w:rsidRDefault="00157112">
      <w:pPr>
        <w:rPr>
          <w:sz w:val="28"/>
          <w:szCs w:val="28"/>
        </w:rPr>
      </w:pPr>
    </w:p>
    <w:p w:rsidR="00F958BC" w:rsidRDefault="00F958B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отчетности                                                  Е. В. Мулява </w:t>
      </w:r>
    </w:p>
    <w:p w:rsidR="00F958BC" w:rsidRDefault="00F958BC">
      <w:pPr>
        <w:rPr>
          <w:sz w:val="28"/>
          <w:szCs w:val="28"/>
        </w:rPr>
      </w:pPr>
    </w:p>
    <w:p w:rsidR="00F958BC" w:rsidRDefault="00F958BC">
      <w:pPr>
        <w:jc w:val="both"/>
        <w:rPr>
          <w:sz w:val="28"/>
        </w:rPr>
      </w:pPr>
    </w:p>
    <w:p w:rsidR="00F958BC" w:rsidRDefault="00F958BC">
      <w:pPr>
        <w:jc w:val="center"/>
        <w:rPr>
          <w:sz w:val="28"/>
          <w:szCs w:val="28"/>
        </w:rPr>
      </w:pPr>
    </w:p>
    <w:sectPr w:rsidR="00F958BC" w:rsidSect="00973065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9E" w:rsidRDefault="00A7539E">
      <w:r>
        <w:separator/>
      </w:r>
    </w:p>
  </w:endnote>
  <w:endnote w:type="continuationSeparator" w:id="0">
    <w:p w:rsidR="00A7539E" w:rsidRDefault="00A7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9E" w:rsidRDefault="00A7539E">
      <w:r>
        <w:separator/>
      </w:r>
    </w:p>
  </w:footnote>
  <w:footnote w:type="continuationSeparator" w:id="0">
    <w:p w:rsidR="00A7539E" w:rsidRDefault="00A75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33" w:rsidRDefault="00FD29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2933" w:rsidRDefault="00FD29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933" w:rsidRDefault="00FD29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3065">
      <w:rPr>
        <w:rStyle w:val="a4"/>
        <w:noProof/>
      </w:rPr>
      <w:t>2</w:t>
    </w:r>
    <w:r>
      <w:rPr>
        <w:rStyle w:val="a4"/>
      </w:rPr>
      <w:fldChar w:fldCharType="end"/>
    </w:r>
  </w:p>
  <w:p w:rsidR="00FD2933" w:rsidRDefault="00FD29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9BC"/>
    <w:rsid w:val="00015C9C"/>
    <w:rsid w:val="000E19DF"/>
    <w:rsid w:val="00105F3D"/>
    <w:rsid w:val="00120A15"/>
    <w:rsid w:val="00157112"/>
    <w:rsid w:val="00173DBE"/>
    <w:rsid w:val="00185B5C"/>
    <w:rsid w:val="001E75E7"/>
    <w:rsid w:val="00247BA7"/>
    <w:rsid w:val="0029056F"/>
    <w:rsid w:val="002960E6"/>
    <w:rsid w:val="003A596A"/>
    <w:rsid w:val="00446077"/>
    <w:rsid w:val="00463F14"/>
    <w:rsid w:val="00464407"/>
    <w:rsid w:val="0046784A"/>
    <w:rsid w:val="006738F8"/>
    <w:rsid w:val="00724A78"/>
    <w:rsid w:val="00734706"/>
    <w:rsid w:val="007D65D7"/>
    <w:rsid w:val="00893571"/>
    <w:rsid w:val="008B5E8F"/>
    <w:rsid w:val="0096186A"/>
    <w:rsid w:val="00973065"/>
    <w:rsid w:val="00987CF3"/>
    <w:rsid w:val="009B5521"/>
    <w:rsid w:val="009D7282"/>
    <w:rsid w:val="00A71993"/>
    <w:rsid w:val="00A7539E"/>
    <w:rsid w:val="00A90600"/>
    <w:rsid w:val="00AE64BD"/>
    <w:rsid w:val="00C02B99"/>
    <w:rsid w:val="00CD3085"/>
    <w:rsid w:val="00DF3D93"/>
    <w:rsid w:val="00F56811"/>
    <w:rsid w:val="00F858F7"/>
    <w:rsid w:val="00F958BC"/>
    <w:rsid w:val="00FA004C"/>
    <w:rsid w:val="00FC1CED"/>
    <w:rsid w:val="00FC5884"/>
    <w:rsid w:val="00FD2933"/>
    <w:rsid w:val="00FE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2021-10-22T12:10:00Z</cp:lastPrinted>
  <dcterms:created xsi:type="dcterms:W3CDTF">2022-10-18T08:58:00Z</dcterms:created>
  <dcterms:modified xsi:type="dcterms:W3CDTF">2022-10-18T08:58:00Z</dcterms:modified>
</cp:coreProperties>
</file>