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B9" w:rsidRPr="00F00CB9" w:rsidRDefault="00F00CB9" w:rsidP="00F00CB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F00C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  <w:r w:rsidRPr="00F00CB9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Новодеревянковского </w:t>
      </w:r>
    </w:p>
    <w:p w:rsidR="00F00CB9" w:rsidRPr="00F00CB9" w:rsidRDefault="00F00CB9" w:rsidP="00F00CB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0CB9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 КАНЕВСКОГО РАЙОНА</w:t>
      </w:r>
    </w:p>
    <w:p w:rsidR="00F00CB9" w:rsidRPr="00F00CB9" w:rsidRDefault="00F00CB9" w:rsidP="00F00CB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F00CB9" w:rsidRPr="00F00CB9" w:rsidRDefault="00F00CB9" w:rsidP="00F00CB9">
      <w:pPr>
        <w:keepNext/>
        <w:suppressAutoHyphens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aps/>
          <w:sz w:val="32"/>
          <w:szCs w:val="32"/>
          <w:lang w:eastAsia="ru-RU"/>
        </w:rPr>
      </w:pPr>
      <w:r w:rsidRPr="00F00CB9">
        <w:rPr>
          <w:rFonts w:ascii="Times New Roman" w:hAnsi="Times New Roman" w:cs="Times New Roman"/>
          <w:b/>
          <w:caps/>
          <w:sz w:val="28"/>
          <w:szCs w:val="32"/>
          <w:lang w:eastAsia="ru-RU"/>
        </w:rPr>
        <w:t>постановление</w:t>
      </w:r>
    </w:p>
    <w:p w:rsidR="00F00CB9" w:rsidRPr="00F00CB9" w:rsidRDefault="00F00CB9" w:rsidP="00F00CB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0CB9" w:rsidRPr="00F00CB9" w:rsidRDefault="00F00CB9" w:rsidP="00F00CB9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F00CB9">
        <w:rPr>
          <w:rFonts w:ascii="Times New Roman" w:hAnsi="Times New Roman" w:cs="Times New Roman"/>
          <w:sz w:val="28"/>
          <w:szCs w:val="24"/>
          <w:lang w:eastAsia="ru-RU"/>
        </w:rPr>
        <w:t xml:space="preserve">           от </w:t>
      </w:r>
      <w:r>
        <w:rPr>
          <w:rFonts w:ascii="Times New Roman" w:hAnsi="Times New Roman" w:cs="Times New Roman"/>
          <w:sz w:val="28"/>
          <w:szCs w:val="24"/>
          <w:lang w:eastAsia="ru-RU"/>
        </w:rPr>
        <w:t>___________</w:t>
      </w:r>
      <w:r w:rsidRPr="00F00CB9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F00CB9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F00CB9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F00CB9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F00CB9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F00CB9">
        <w:rPr>
          <w:rFonts w:ascii="Times New Roman" w:hAnsi="Times New Roman" w:cs="Times New Roman"/>
          <w:sz w:val="28"/>
          <w:szCs w:val="24"/>
          <w:lang w:eastAsia="ru-RU"/>
        </w:rPr>
        <w:tab/>
        <w:t xml:space="preserve">                                  № </w:t>
      </w:r>
      <w:r>
        <w:rPr>
          <w:rFonts w:ascii="Times New Roman" w:hAnsi="Times New Roman" w:cs="Times New Roman"/>
          <w:sz w:val="28"/>
          <w:szCs w:val="24"/>
          <w:lang w:eastAsia="ru-RU"/>
        </w:rPr>
        <w:t>_____</w:t>
      </w:r>
      <w:r w:rsidRPr="00F00CB9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</w:p>
    <w:p w:rsidR="00F00CB9" w:rsidRPr="00F00CB9" w:rsidRDefault="00F00CB9" w:rsidP="00F00CB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proofErr w:type="spellStart"/>
      <w:r w:rsidRPr="00F00CB9">
        <w:rPr>
          <w:rFonts w:ascii="Times New Roman" w:hAnsi="Times New Roman" w:cs="Times New Roman"/>
          <w:sz w:val="28"/>
          <w:szCs w:val="24"/>
          <w:lang w:eastAsia="ru-RU"/>
        </w:rPr>
        <w:t>ст-ца</w:t>
      </w:r>
      <w:proofErr w:type="spellEnd"/>
      <w:r w:rsidRPr="00F00CB9">
        <w:rPr>
          <w:rFonts w:ascii="Times New Roman" w:hAnsi="Times New Roman" w:cs="Times New Roman"/>
          <w:sz w:val="28"/>
          <w:szCs w:val="24"/>
          <w:lang w:eastAsia="ru-RU"/>
        </w:rPr>
        <w:t xml:space="preserve">  Новодеревянковская</w:t>
      </w:r>
    </w:p>
    <w:p w:rsidR="00F00CB9" w:rsidRPr="00F00CB9" w:rsidRDefault="00F00CB9" w:rsidP="00F00CB9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F00CB9" w:rsidRPr="00F00CB9" w:rsidRDefault="00F00CB9" w:rsidP="00F00CB9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F00CB9" w:rsidRPr="00F00CB9" w:rsidRDefault="00F00CB9" w:rsidP="00F00CB9">
      <w:pPr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Новодеревянковского сельского поселения Каневского района от 11 марта 2013 года № 38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F00C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Pr="00F00C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утверждении Порядка организации и осуществления муниципального контроля администрацией Новодеревянковского сельского поселения </w:t>
      </w:r>
    </w:p>
    <w:p w:rsidR="00F00CB9" w:rsidRPr="00F00CB9" w:rsidRDefault="00F00CB9" w:rsidP="00F00CB9">
      <w:pPr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00C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Каневского района</w:t>
      </w:r>
    </w:p>
    <w:p w:rsidR="00F00CB9" w:rsidRPr="00F00CB9" w:rsidRDefault="00F00CB9" w:rsidP="00F00CB9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00CB9" w:rsidRDefault="00F00CB9" w:rsidP="00F00CB9">
      <w:pPr>
        <w:suppressAutoHyphens w:val="0"/>
        <w:spacing w:after="0" w:line="240" w:lineRule="auto"/>
        <w:rPr>
          <w:rFonts w:ascii="Times New Roman" w:hAnsi="Times New Roman" w:cs="Arial CYR"/>
          <w:bCs/>
          <w:sz w:val="28"/>
          <w:szCs w:val="28"/>
        </w:rPr>
      </w:pPr>
      <w:r>
        <w:rPr>
          <w:rFonts w:ascii="Times New Roman" w:hAnsi="Times New Roman" w:cs="Arial CYR"/>
          <w:bCs/>
          <w:sz w:val="28"/>
          <w:szCs w:val="28"/>
        </w:rPr>
        <w:t xml:space="preserve">               </w:t>
      </w:r>
      <w:r w:rsidRPr="00007537">
        <w:rPr>
          <w:rFonts w:ascii="Times New Roman" w:hAnsi="Times New Roman" w:cs="Arial CYR"/>
          <w:bCs/>
          <w:sz w:val="28"/>
          <w:szCs w:val="28"/>
        </w:rPr>
        <w:t xml:space="preserve">В целях приведения правового акта в соответствие с действующим законодательством Российской Федерации, а также на основании протеста прокуратуры Каневского района от </w:t>
      </w:r>
      <w:r>
        <w:rPr>
          <w:rFonts w:ascii="Times New Roman" w:hAnsi="Times New Roman" w:cs="Arial CYR"/>
          <w:bCs/>
          <w:sz w:val="28"/>
          <w:szCs w:val="28"/>
        </w:rPr>
        <w:t xml:space="preserve">04 </w:t>
      </w:r>
      <w:r w:rsidR="00E07AE1">
        <w:rPr>
          <w:rFonts w:ascii="Times New Roman" w:hAnsi="Times New Roman" w:cs="Arial CYR"/>
          <w:bCs/>
          <w:sz w:val="28"/>
          <w:szCs w:val="28"/>
        </w:rPr>
        <w:t>марта</w:t>
      </w:r>
      <w:r>
        <w:rPr>
          <w:rFonts w:ascii="Times New Roman" w:hAnsi="Times New Roman" w:cs="Arial CYR"/>
          <w:bCs/>
          <w:sz w:val="28"/>
          <w:szCs w:val="28"/>
        </w:rPr>
        <w:t xml:space="preserve"> 2016 года </w:t>
      </w:r>
      <w:r w:rsidRPr="00007537">
        <w:rPr>
          <w:rFonts w:ascii="Times New Roman" w:hAnsi="Times New Roman" w:cs="Arial CYR"/>
          <w:bCs/>
          <w:sz w:val="28"/>
          <w:szCs w:val="28"/>
        </w:rPr>
        <w:t xml:space="preserve"> № 7-02/</w:t>
      </w:r>
      <w:r>
        <w:rPr>
          <w:rFonts w:ascii="Times New Roman" w:hAnsi="Times New Roman" w:cs="Arial CYR"/>
          <w:bCs/>
          <w:sz w:val="28"/>
          <w:szCs w:val="28"/>
        </w:rPr>
        <w:t>1-2016</w:t>
      </w:r>
      <w:r w:rsidRPr="00007537">
        <w:rPr>
          <w:rFonts w:ascii="Times New Roman" w:hAnsi="Times New Roman" w:cs="Arial CYR"/>
          <w:bCs/>
          <w:sz w:val="28"/>
          <w:szCs w:val="28"/>
        </w:rPr>
        <w:t>/</w:t>
      </w:r>
      <w:r>
        <w:rPr>
          <w:rFonts w:ascii="Times New Roman" w:hAnsi="Times New Roman" w:cs="Arial CYR"/>
          <w:bCs/>
          <w:sz w:val="28"/>
          <w:szCs w:val="28"/>
        </w:rPr>
        <w:t>1324</w:t>
      </w:r>
    </w:p>
    <w:p w:rsidR="00F00CB9" w:rsidRDefault="00F00CB9" w:rsidP="00F00CB9">
      <w:pPr>
        <w:suppressAutoHyphens w:val="0"/>
        <w:spacing w:after="0" w:line="240" w:lineRule="auto"/>
        <w:rPr>
          <w:rFonts w:ascii="Times New Roman" w:hAnsi="Times New Roman" w:cs="Arial CYR"/>
          <w:bCs/>
          <w:sz w:val="28"/>
          <w:szCs w:val="28"/>
        </w:rPr>
      </w:pPr>
      <w:r>
        <w:rPr>
          <w:rFonts w:ascii="Times New Roman" w:hAnsi="Times New Roman" w:cs="Arial CYR"/>
          <w:bCs/>
          <w:sz w:val="28"/>
          <w:szCs w:val="28"/>
        </w:rPr>
        <w:t>постановляю:</w:t>
      </w:r>
    </w:p>
    <w:p w:rsidR="00F00CB9" w:rsidRDefault="004B4941" w:rsidP="00F00CB9">
      <w:pPr>
        <w:suppressAutoHyphens w:val="0"/>
        <w:spacing w:after="0" w:line="240" w:lineRule="auto"/>
        <w:rPr>
          <w:rFonts w:ascii="Times New Roman" w:hAnsi="Times New Roman" w:cs="Arial CYR"/>
          <w:bCs/>
          <w:sz w:val="28"/>
          <w:szCs w:val="28"/>
        </w:rPr>
      </w:pPr>
      <w:r>
        <w:rPr>
          <w:rFonts w:ascii="Times New Roman" w:hAnsi="Times New Roman" w:cs="Arial CYR"/>
          <w:bCs/>
          <w:sz w:val="28"/>
          <w:szCs w:val="28"/>
        </w:rPr>
        <w:t xml:space="preserve">           </w:t>
      </w:r>
      <w:r w:rsidR="00F00CB9">
        <w:rPr>
          <w:rFonts w:ascii="Times New Roman" w:hAnsi="Times New Roman" w:cs="Arial CYR"/>
          <w:bCs/>
          <w:sz w:val="28"/>
          <w:szCs w:val="28"/>
        </w:rPr>
        <w:t xml:space="preserve">1. Внести в постановление администрации Новодеревянковского сельского поселения Каневского района от </w:t>
      </w:r>
      <w:r>
        <w:rPr>
          <w:rFonts w:ascii="Times New Roman" w:hAnsi="Times New Roman" w:cs="Arial CYR"/>
          <w:bCs/>
          <w:sz w:val="28"/>
          <w:szCs w:val="28"/>
        </w:rPr>
        <w:t>11 марта 2013 года № 38 «Об утверждении Порядка организации и осуществления муниципального контроля администрацией Новодеревянковского сельского поселения Каневского района» следующие изменения:</w:t>
      </w:r>
    </w:p>
    <w:p w:rsidR="004B4941" w:rsidRPr="00F00CB9" w:rsidRDefault="004B4941" w:rsidP="00F00CB9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Arial CYR"/>
          <w:bCs/>
          <w:sz w:val="28"/>
          <w:szCs w:val="28"/>
        </w:rPr>
        <w:t xml:space="preserve">             1.1. Преамбулу постановления администрации Новодеревянковского сельского поселения Каневского района от 11 марта 2013 года № 38  «Об утверждении Порядка организации и осуществления муниципального контроля администрацией Новодеревянковского сельского поселения Каневского района» изложить в следующей редакции:</w:t>
      </w:r>
    </w:p>
    <w:p w:rsidR="00F00CB9" w:rsidRDefault="00F00CB9" w:rsidP="00F00CB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0CB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4B494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F00CB9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статьями 2,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статьей 2 Закона Краснодарского края от 02.03.2012 № 2445-КЗ «О порядке организации и осуществления регионального государственного контроля (надзора) и муниципального контроля на территории Краснодарского края», Устав</w:t>
      </w:r>
      <w:r w:rsidR="00C06992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F00CB9">
        <w:rPr>
          <w:rFonts w:ascii="Times New Roman" w:hAnsi="Times New Roman" w:cs="Times New Roman"/>
          <w:sz w:val="28"/>
          <w:szCs w:val="28"/>
          <w:lang w:eastAsia="ru-RU"/>
        </w:rPr>
        <w:t xml:space="preserve"> Новодеревянковского сельского поселения  Каневского района</w:t>
      </w:r>
      <w:proofErr w:type="gramEnd"/>
      <w:r w:rsidRPr="00F00CB9">
        <w:rPr>
          <w:rFonts w:ascii="Times New Roman" w:hAnsi="Times New Roman" w:cs="Times New Roman"/>
          <w:sz w:val="28"/>
          <w:szCs w:val="28"/>
          <w:lang w:eastAsia="ru-RU"/>
        </w:rPr>
        <w:t xml:space="preserve"> Краснодарского края,  </w:t>
      </w:r>
      <w:proofErr w:type="gramStart"/>
      <w:r w:rsidRPr="00F00CB9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00CB9"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я ю:</w:t>
      </w:r>
      <w:r w:rsidR="004B494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B4941" w:rsidRPr="00F00CB9" w:rsidRDefault="004B4941" w:rsidP="00F00CB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0578BD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0578BD">
        <w:rPr>
          <w:rFonts w:ascii="Times New Roman" w:hAnsi="Times New Roman" w:cs="Times New Roman"/>
          <w:bCs/>
          <w:sz w:val="28"/>
          <w:szCs w:val="28"/>
        </w:rPr>
        <w:t>Внести в приложение</w:t>
      </w:r>
      <w:r w:rsidRPr="004B4941">
        <w:rPr>
          <w:rFonts w:ascii="Times New Roman" w:hAnsi="Times New Roman" w:cs="Arial CYR"/>
          <w:bCs/>
          <w:sz w:val="28"/>
          <w:szCs w:val="28"/>
        </w:rPr>
        <w:t xml:space="preserve"> </w:t>
      </w:r>
      <w:r w:rsidR="000578BD">
        <w:rPr>
          <w:rFonts w:ascii="Times New Roman" w:hAnsi="Times New Roman" w:cs="Arial CYR"/>
          <w:bCs/>
          <w:sz w:val="28"/>
          <w:szCs w:val="28"/>
        </w:rPr>
        <w:t xml:space="preserve">к </w:t>
      </w:r>
      <w:r>
        <w:rPr>
          <w:rFonts w:ascii="Times New Roman" w:hAnsi="Times New Roman" w:cs="Arial CYR"/>
          <w:bCs/>
          <w:sz w:val="28"/>
          <w:szCs w:val="28"/>
        </w:rPr>
        <w:t>постановлени</w:t>
      </w:r>
      <w:r w:rsidR="000578BD">
        <w:rPr>
          <w:rFonts w:ascii="Times New Roman" w:hAnsi="Times New Roman" w:cs="Arial CYR"/>
          <w:bCs/>
          <w:sz w:val="28"/>
          <w:szCs w:val="28"/>
        </w:rPr>
        <w:t>ю</w:t>
      </w:r>
      <w:r>
        <w:rPr>
          <w:rFonts w:ascii="Times New Roman" w:hAnsi="Times New Roman" w:cs="Arial CYR"/>
          <w:bCs/>
          <w:sz w:val="28"/>
          <w:szCs w:val="28"/>
        </w:rPr>
        <w:t xml:space="preserve"> администрации Новодеревянковского сельского поселения Каневского района от 11 марта 2013 года № 38 «Об утверждении Порядка организации и осуществления муниципального контроля администрацией Новодеревянковского сельского поселения Каневского района»</w:t>
      </w:r>
      <w:r w:rsidR="000578BD">
        <w:rPr>
          <w:rFonts w:ascii="Times New Roman" w:hAnsi="Times New Roman" w:cs="Arial CYR"/>
          <w:bCs/>
          <w:sz w:val="28"/>
          <w:szCs w:val="28"/>
        </w:rPr>
        <w:t xml:space="preserve"> следующие изменения:</w:t>
      </w:r>
    </w:p>
    <w:p w:rsidR="00F00CB9" w:rsidRDefault="000578BD" w:rsidP="00F00CB9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101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</w:t>
      </w:r>
      <w:r w:rsidR="00F00CB9" w:rsidRPr="00F00CB9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F00CB9" w:rsidRPr="00F00CB9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Пункт 1 «Порядка организации и осуществления муниципального контроля администрацией Новодеревянковского сельского поселения Каневского района» изложить в следующей редакции:</w:t>
      </w:r>
    </w:p>
    <w:p w:rsidR="000578BD" w:rsidRDefault="000578BD" w:rsidP="000578BD">
      <w:pPr>
        <w:tabs>
          <w:tab w:val="left" w:pos="900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578BD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0578BD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578B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Порядок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закон), Законом Краснодарского края от 02 марта 2012 года № 2445-КЗ «О порядке организации и осуществления регионального государственного контроля (надзора) и муниципального контроля на </w:t>
      </w:r>
      <w:r w:rsidR="00C06992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Краснодарского края», </w:t>
      </w:r>
      <w:r w:rsidRPr="000578BD">
        <w:rPr>
          <w:rFonts w:ascii="Times New Roman" w:hAnsi="Times New Roman" w:cs="Times New Roman"/>
          <w:sz w:val="28"/>
          <w:szCs w:val="28"/>
          <w:lang w:eastAsia="ru-RU"/>
        </w:rPr>
        <w:t xml:space="preserve"> Уставом Новодеревянковского сельского</w:t>
      </w:r>
      <w:proofErr w:type="gramEnd"/>
      <w:r w:rsidRPr="000578BD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Каневского района,  устанавливает порядок организации и осуществления муниципального контроля на территории Новодеревянковского сельского поселения Каневского района (далее – поселение)</w:t>
      </w:r>
      <w:proofErr w:type="gramStart"/>
      <w:r w:rsidRPr="000578BD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0578BD" w:rsidRDefault="000578BD" w:rsidP="000578BD">
      <w:pPr>
        <w:tabs>
          <w:tab w:val="left" w:pos="900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 Пункт 3 «Порядка организации и осуществления муниципального контроля администрацией Новодеревянковского сельского поселения Каневского района» изложить в следующей редакции:</w:t>
      </w:r>
    </w:p>
    <w:p w:rsidR="000578BD" w:rsidRPr="000578BD" w:rsidRDefault="000578BD" w:rsidP="000578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578BD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2" w:name="sub_1002"/>
      <w:r w:rsidRPr="000578BD">
        <w:rPr>
          <w:rFonts w:ascii="Times New Roman" w:hAnsi="Times New Roman" w:cs="Times New Roman"/>
          <w:sz w:val="28"/>
          <w:szCs w:val="28"/>
          <w:lang w:eastAsia="ru-RU"/>
        </w:rPr>
        <w:t>3.</w:t>
      </w:r>
      <w:bookmarkStart w:id="3" w:name="sub_1003"/>
      <w:bookmarkEnd w:id="2"/>
      <w:r w:rsidR="00A07A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78BD">
        <w:rPr>
          <w:rFonts w:ascii="Times New Roman" w:hAnsi="Times New Roman" w:cs="Times New Roman"/>
          <w:sz w:val="28"/>
          <w:szCs w:val="28"/>
          <w:lang w:eastAsia="ru-RU"/>
        </w:rPr>
        <w:t>Настоящий Порядок распространяется на организацию и осуществление следующих видов муниципального контроля, закрепленных в Уставе Новодеревянковского сельского поселения  Каневского района</w:t>
      </w:r>
      <w:proofErr w:type="gramStart"/>
      <w:r w:rsidRPr="000578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6992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bookmarkEnd w:id="3"/>
    <w:p w:rsidR="000578BD" w:rsidRPr="000578BD" w:rsidRDefault="000578BD" w:rsidP="000578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0578BD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0578B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муниципальный </w:t>
      </w:r>
      <w:proofErr w:type="gramStart"/>
      <w:r w:rsidRPr="000578BD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78BD">
        <w:rPr>
          <w:rFonts w:ascii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 в границах населенных пунктов поселения;</w:t>
      </w:r>
    </w:p>
    <w:p w:rsidR="000578BD" w:rsidRDefault="000578BD" w:rsidP="000578BD">
      <w:pPr>
        <w:tabs>
          <w:tab w:val="left" w:pos="900"/>
        </w:tabs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578B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0578B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муниципальный земельный </w:t>
      </w:r>
      <w:proofErr w:type="gramStart"/>
      <w:r w:rsidRPr="000578BD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78BD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использованием земель поселения;</w:t>
      </w:r>
    </w:p>
    <w:p w:rsidR="00BE7114" w:rsidRPr="00BE7114" w:rsidRDefault="00BE7114" w:rsidP="00BE711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BE7114">
        <w:rPr>
          <w:rFonts w:ascii="Times New Roman" w:hAnsi="Times New Roman" w:cs="Times New Roman"/>
          <w:sz w:val="28"/>
          <w:szCs w:val="28"/>
          <w:lang w:eastAsia="ru-RU"/>
        </w:rPr>
        <w:t>2.3. Пункт 10 «Порядка организации и осуществления муниципального контроля администрацией Новодеревянковского сельского поселения Каневского района» изложить в следующей редакции:</w:t>
      </w:r>
    </w:p>
    <w:p w:rsidR="00BE7114" w:rsidRPr="00BE7114" w:rsidRDefault="00BE7114" w:rsidP="00BE711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BE7114">
        <w:rPr>
          <w:rFonts w:ascii="Times New Roman" w:hAnsi="Times New Roman" w:cs="Times New Roman"/>
          <w:sz w:val="28"/>
          <w:szCs w:val="28"/>
          <w:lang w:eastAsia="ru-RU"/>
        </w:rPr>
        <w:t>«10.</w:t>
      </w:r>
      <w:r w:rsidRPr="00BE711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В предложении о совместном проведении плановой проверки указываются:</w:t>
      </w:r>
    </w:p>
    <w:p w:rsidR="00BE7114" w:rsidRPr="00BE7114" w:rsidRDefault="00BE7114" w:rsidP="00BE711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7114">
        <w:rPr>
          <w:rFonts w:ascii="Times New Roman" w:hAnsi="Times New Roman" w:cs="Times New Roman"/>
          <w:sz w:val="28"/>
          <w:szCs w:val="28"/>
          <w:lang w:eastAsia="ru-RU"/>
        </w:rPr>
        <w:t>1) наименован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ия </w:t>
      </w:r>
      <w:r w:rsidRPr="00BE7114">
        <w:rPr>
          <w:rFonts w:ascii="Times New Roman" w:hAnsi="Times New Roman" w:cs="Times New Roman"/>
          <w:sz w:val="28"/>
          <w:szCs w:val="28"/>
          <w:lang w:eastAsia="ru-RU"/>
        </w:rPr>
        <w:t xml:space="preserve"> юридическ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Pr="00BE7114">
        <w:rPr>
          <w:rFonts w:ascii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их филиалов, представительств, обособленных структурных подразделений)</w:t>
      </w:r>
      <w:r w:rsidRPr="00BE7114">
        <w:rPr>
          <w:rFonts w:ascii="Times New Roman" w:hAnsi="Times New Roman" w:cs="Times New Roman"/>
          <w:sz w:val="28"/>
          <w:szCs w:val="28"/>
          <w:lang w:eastAsia="ru-RU"/>
        </w:rPr>
        <w:t>, фамили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E7114">
        <w:rPr>
          <w:rFonts w:ascii="Times New Roman" w:hAnsi="Times New Roman" w:cs="Times New Roman"/>
          <w:sz w:val="28"/>
          <w:szCs w:val="28"/>
          <w:lang w:eastAsia="ru-RU"/>
        </w:rPr>
        <w:t>, им</w:t>
      </w:r>
      <w:r>
        <w:rPr>
          <w:rFonts w:ascii="Times New Roman" w:hAnsi="Times New Roman" w:cs="Times New Roman"/>
          <w:sz w:val="28"/>
          <w:szCs w:val="28"/>
          <w:lang w:eastAsia="ru-RU"/>
        </w:rPr>
        <w:t>ена, отчества</w:t>
      </w:r>
      <w:r w:rsidRPr="00BE7114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BE7114"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BE7114">
        <w:rPr>
          <w:rFonts w:ascii="Times New Roman" w:hAnsi="Times New Roman" w:cs="Times New Roman"/>
          <w:sz w:val="28"/>
          <w:szCs w:val="28"/>
          <w:lang w:eastAsia="ru-RU"/>
        </w:rPr>
        <w:t xml:space="preserve">, деятельность которых подлежит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плановым проверкам, места нахождения юридических лиц ( 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 </w:t>
      </w:r>
      <w:r w:rsidRPr="00BE711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E7114" w:rsidRPr="00BE7114" w:rsidRDefault="00BE7114" w:rsidP="00BE711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7114">
        <w:rPr>
          <w:rFonts w:ascii="Times New Roman" w:hAnsi="Times New Roman" w:cs="Times New Roman"/>
          <w:sz w:val="28"/>
          <w:szCs w:val="28"/>
          <w:lang w:eastAsia="ru-RU"/>
        </w:rPr>
        <w:t xml:space="preserve">2) цель и основание проведения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каждой плановой п</w:t>
      </w:r>
      <w:r w:rsidRPr="00BE7114">
        <w:rPr>
          <w:rFonts w:ascii="Times New Roman" w:hAnsi="Times New Roman" w:cs="Times New Roman"/>
          <w:sz w:val="28"/>
          <w:szCs w:val="28"/>
          <w:lang w:eastAsia="ru-RU"/>
        </w:rPr>
        <w:t>роверки;</w:t>
      </w:r>
    </w:p>
    <w:p w:rsidR="00BE7114" w:rsidRDefault="00BE7114" w:rsidP="00BE711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7114">
        <w:rPr>
          <w:rFonts w:ascii="Times New Roman" w:hAnsi="Times New Roman" w:cs="Times New Roman"/>
          <w:sz w:val="28"/>
          <w:szCs w:val="28"/>
          <w:lang w:eastAsia="ru-RU"/>
        </w:rPr>
        <w:t>3) дата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начала</w:t>
      </w:r>
      <w:r w:rsidRPr="00BE7114">
        <w:rPr>
          <w:rFonts w:ascii="Times New Roman" w:hAnsi="Times New Roman" w:cs="Times New Roman"/>
          <w:sz w:val="28"/>
          <w:szCs w:val="28"/>
          <w:lang w:eastAsia="ru-RU"/>
        </w:rPr>
        <w:t xml:space="preserve"> и сроки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проведения каждой плановой проверки;</w:t>
      </w:r>
    </w:p>
    <w:p w:rsidR="00BE7114" w:rsidRDefault="00BE7114" w:rsidP="00BE711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 наименования вех участву</w:t>
      </w:r>
      <w:r w:rsidR="00024D03">
        <w:rPr>
          <w:rFonts w:ascii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щих в совместной проверке органов </w:t>
      </w:r>
      <w:r w:rsidR="00024D03">
        <w:rPr>
          <w:rFonts w:ascii="Times New Roman" w:hAnsi="Times New Roman" w:cs="Times New Roman"/>
          <w:sz w:val="28"/>
          <w:szCs w:val="28"/>
          <w:lang w:eastAsia="ru-RU"/>
        </w:rPr>
        <w:t>регионального государственного контроля (надзора) или органов муниципального контроля</w:t>
      </w:r>
      <w:proofErr w:type="gramStart"/>
      <w:r w:rsidR="00024D03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024D03" w:rsidRDefault="00024D03" w:rsidP="00024D0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2.4. Подпункт 3 п</w:t>
      </w:r>
      <w:r w:rsidRPr="00BE7114">
        <w:rPr>
          <w:rFonts w:ascii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E7114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="008C4DC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E7114">
        <w:rPr>
          <w:rFonts w:ascii="Times New Roman" w:hAnsi="Times New Roman" w:cs="Times New Roman"/>
          <w:sz w:val="28"/>
          <w:szCs w:val="28"/>
          <w:lang w:eastAsia="ru-RU"/>
        </w:rPr>
        <w:t xml:space="preserve"> «Порядка организации и осуществления муниципального контроля администрацией Новодеревянковского сельского поселения Каневского района» изложить в следующей редакции:</w:t>
      </w:r>
    </w:p>
    <w:p w:rsidR="008C4DCD" w:rsidRPr="00BE7114" w:rsidRDefault="008C4DCD" w:rsidP="00024D0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«3) проведение мониторинга эффективности муниципального контроля в соответствующих сферах деятельности на основании показателей и методик, утверждаемых Правительством Российской Федерации согласно Федеральному закону от 26.12.2008 № 294- ФЗ «О защите прав юридических лиц и индивидуальных  предпринимателей при осуществлении государственного контроля (надзора) и муниципального контроля», за исключением муниципального контроля, осуществляемого уполномоченными органами местного самоуправления в сельских поселениях;».</w:t>
      </w:r>
      <w:proofErr w:type="gramEnd"/>
    </w:p>
    <w:bookmarkEnd w:id="1"/>
    <w:p w:rsidR="00F00CB9" w:rsidRPr="00F00CB9" w:rsidRDefault="000578BD" w:rsidP="00F00CB9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00CB9" w:rsidRPr="00F00CB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00CB9" w:rsidRPr="00F00CB9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="00F00CB9" w:rsidRPr="00F00CB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00CB9" w:rsidRPr="00F00CB9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возложить на заместителя главы администрации Новодеревянковского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Афонченко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А.М.</w:t>
      </w:r>
    </w:p>
    <w:p w:rsidR="00F00CB9" w:rsidRPr="00F00CB9" w:rsidRDefault="000578BD" w:rsidP="00F00CB9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00CB9" w:rsidRPr="00F00CB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00CB9" w:rsidRPr="00F00CB9">
        <w:rPr>
          <w:rFonts w:ascii="Times New Roman" w:hAnsi="Times New Roman" w:cs="Times New Roman"/>
          <w:sz w:val="28"/>
          <w:szCs w:val="28"/>
          <w:lang w:eastAsia="ru-RU"/>
        </w:rPr>
        <w:tab/>
        <w:t>Настоящее постановление вступает в силу со дня его официального обнародования.</w:t>
      </w:r>
    </w:p>
    <w:p w:rsidR="00F00CB9" w:rsidRPr="00F00CB9" w:rsidRDefault="00F00CB9" w:rsidP="00F00CB9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0CB9" w:rsidRPr="00F00CB9" w:rsidRDefault="00F00CB9" w:rsidP="00F00CB9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0CB9" w:rsidRPr="00F00CB9" w:rsidRDefault="00F00CB9" w:rsidP="00F00CB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F00CB9" w:rsidRPr="00F00CB9" w:rsidRDefault="00F00CB9" w:rsidP="00F00CB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0CB9">
        <w:rPr>
          <w:rFonts w:ascii="Times New Roman" w:hAnsi="Times New Roman" w:cs="Times New Roman"/>
          <w:sz w:val="28"/>
          <w:szCs w:val="28"/>
          <w:lang w:eastAsia="ru-RU"/>
        </w:rPr>
        <w:t>Глава Новодеревянковского</w:t>
      </w:r>
    </w:p>
    <w:p w:rsidR="00F00CB9" w:rsidRPr="00F00CB9" w:rsidRDefault="00F00CB9" w:rsidP="00F00CB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0CB9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532745" w:rsidRDefault="00F00CB9" w:rsidP="003930A3">
      <w:pPr>
        <w:suppressAutoHyphens w:val="0"/>
        <w:spacing w:after="0" w:line="240" w:lineRule="auto"/>
        <w:jc w:val="both"/>
      </w:pPr>
      <w:r w:rsidRPr="00F00CB9">
        <w:rPr>
          <w:rFonts w:ascii="Times New Roman" w:hAnsi="Times New Roman" w:cs="Times New Roman"/>
          <w:sz w:val="28"/>
          <w:szCs w:val="28"/>
          <w:lang w:eastAsia="ru-RU"/>
        </w:rPr>
        <w:t>Каневского</w:t>
      </w:r>
      <w:r w:rsidR="003930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0CB9">
        <w:rPr>
          <w:rFonts w:ascii="Times New Roman" w:hAnsi="Times New Roman" w:cs="Times New Roman"/>
          <w:sz w:val="28"/>
          <w:szCs w:val="28"/>
          <w:lang w:eastAsia="ru-RU"/>
        </w:rPr>
        <w:t xml:space="preserve">района                                                             </w:t>
      </w:r>
      <w:r w:rsidR="003930A3">
        <w:rPr>
          <w:rFonts w:ascii="Times New Roman" w:hAnsi="Times New Roman" w:cs="Times New Roman"/>
          <w:sz w:val="28"/>
          <w:szCs w:val="28"/>
          <w:lang w:eastAsia="ru-RU"/>
        </w:rPr>
        <w:t>А.С. Рокотянский</w:t>
      </w:r>
    </w:p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A9"/>
    <w:rsid w:val="000032EA"/>
    <w:rsid w:val="00024D03"/>
    <w:rsid w:val="000578BD"/>
    <w:rsid w:val="00297875"/>
    <w:rsid w:val="002C5110"/>
    <w:rsid w:val="00311D35"/>
    <w:rsid w:val="003930A3"/>
    <w:rsid w:val="00440787"/>
    <w:rsid w:val="004B4941"/>
    <w:rsid w:val="00532745"/>
    <w:rsid w:val="00815823"/>
    <w:rsid w:val="008C4DCD"/>
    <w:rsid w:val="00A07A82"/>
    <w:rsid w:val="00B13034"/>
    <w:rsid w:val="00B27139"/>
    <w:rsid w:val="00BE7114"/>
    <w:rsid w:val="00C06992"/>
    <w:rsid w:val="00C510A9"/>
    <w:rsid w:val="00CF3D9F"/>
    <w:rsid w:val="00D85A61"/>
    <w:rsid w:val="00E07AE1"/>
    <w:rsid w:val="00E82E7A"/>
    <w:rsid w:val="00F0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99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99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8</cp:revision>
  <cp:lastPrinted>2016-03-28T07:31:00Z</cp:lastPrinted>
  <dcterms:created xsi:type="dcterms:W3CDTF">2016-03-23T11:05:00Z</dcterms:created>
  <dcterms:modified xsi:type="dcterms:W3CDTF">2016-04-01T11:43:00Z</dcterms:modified>
</cp:coreProperties>
</file>