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BD" w:rsidRPr="00A06BA3" w:rsidRDefault="00F345BD" w:rsidP="00F345BD">
      <w:pPr>
        <w:keepNext/>
        <w:widowControl w:val="0"/>
        <w:suppressAutoHyphens/>
        <w:autoSpaceDE w:val="0"/>
        <w:rPr>
          <w:rFonts w:ascii="Arial" w:eastAsia="Lucida Sans Unicode" w:hAnsi="Arial" w:cs="Tahoma"/>
          <w:b/>
          <w:bCs/>
          <w:sz w:val="28"/>
          <w:szCs w:val="28"/>
          <w:lang w:bidi="ru-RU"/>
        </w:rPr>
      </w:pPr>
      <w:r w:rsidRPr="00A06BA3">
        <w:rPr>
          <w:rFonts w:ascii="Arial" w:eastAsia="Lucida Sans Unicode" w:hAnsi="Arial" w:cs="Tahoma"/>
          <w:sz w:val="28"/>
          <w:szCs w:val="28"/>
          <w:lang w:bidi="ru-RU"/>
        </w:rPr>
        <w:t xml:space="preserve">                                                            </w:t>
      </w:r>
      <w:r>
        <w:rPr>
          <w:rFonts w:ascii="Arial" w:eastAsia="Lucida Sans Unicode" w:hAnsi="Arial" w:cs="Tahoma"/>
          <w:noProof/>
          <w:sz w:val="28"/>
          <w:szCs w:val="28"/>
        </w:rPr>
        <w:drawing>
          <wp:inline distT="0" distB="0" distL="0" distR="0" wp14:anchorId="3ED9D12E" wp14:editId="453A94C6">
            <wp:extent cx="3143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BA3">
        <w:rPr>
          <w:rFonts w:ascii="Arial" w:eastAsia="Lucida Sans Unicode" w:hAnsi="Arial" w:cs="Tahoma"/>
          <w:sz w:val="28"/>
          <w:szCs w:val="28"/>
          <w:lang w:bidi="ru-RU"/>
        </w:rPr>
        <w:t xml:space="preserve">                                        </w:t>
      </w:r>
      <w:r w:rsidRPr="00A06BA3">
        <w:rPr>
          <w:rFonts w:ascii="Arial" w:eastAsia="Lucida Sans Unicode" w:hAnsi="Arial" w:cs="Tahoma"/>
          <w:b/>
          <w:bCs/>
          <w:sz w:val="28"/>
          <w:szCs w:val="28"/>
          <w:lang w:bidi="ru-RU"/>
        </w:rPr>
        <w:t xml:space="preserve"> </w:t>
      </w:r>
    </w:p>
    <w:p w:rsidR="00F345BD" w:rsidRPr="00A06BA3" w:rsidRDefault="00F345BD" w:rsidP="00F345BD">
      <w:pPr>
        <w:jc w:val="center"/>
        <w:rPr>
          <w:b/>
          <w:szCs w:val="28"/>
        </w:rPr>
      </w:pPr>
    </w:p>
    <w:p w:rsidR="00F345BD" w:rsidRPr="00A06BA3" w:rsidRDefault="00F345BD" w:rsidP="00F345BD">
      <w:pPr>
        <w:jc w:val="center"/>
        <w:rPr>
          <w:b/>
          <w:caps/>
          <w:sz w:val="28"/>
          <w:szCs w:val="28"/>
        </w:rPr>
      </w:pPr>
      <w:r w:rsidRPr="00A06BA3">
        <w:rPr>
          <w:b/>
          <w:sz w:val="28"/>
          <w:szCs w:val="28"/>
        </w:rPr>
        <w:t xml:space="preserve">АДМИНИСТРАЦИЯ  </w:t>
      </w:r>
      <w:r w:rsidRPr="00A06BA3">
        <w:rPr>
          <w:b/>
          <w:caps/>
          <w:sz w:val="28"/>
          <w:szCs w:val="28"/>
        </w:rPr>
        <w:t xml:space="preserve">Новодеревянковского </w:t>
      </w:r>
    </w:p>
    <w:p w:rsidR="00F345BD" w:rsidRPr="00A06BA3" w:rsidRDefault="00F345BD" w:rsidP="00F345BD">
      <w:pPr>
        <w:jc w:val="center"/>
        <w:rPr>
          <w:b/>
          <w:sz w:val="28"/>
          <w:szCs w:val="28"/>
        </w:rPr>
      </w:pPr>
      <w:r w:rsidRPr="00A06BA3">
        <w:rPr>
          <w:b/>
          <w:sz w:val="28"/>
          <w:szCs w:val="28"/>
        </w:rPr>
        <w:t>СЕЛЬСКОГО ПОСЕЛЕНИЯ КАНЕВСКОГО РАЙОНА</w:t>
      </w:r>
    </w:p>
    <w:p w:rsidR="00F345BD" w:rsidRPr="00A06BA3" w:rsidRDefault="00F345BD" w:rsidP="00F345BD">
      <w:pPr>
        <w:jc w:val="center"/>
        <w:rPr>
          <w:b/>
          <w:szCs w:val="28"/>
        </w:rPr>
      </w:pPr>
    </w:p>
    <w:p w:rsidR="00F345BD" w:rsidRPr="00A06BA3" w:rsidRDefault="00F345BD" w:rsidP="00F345BD">
      <w:pPr>
        <w:keepNext/>
        <w:jc w:val="center"/>
        <w:outlineLvl w:val="1"/>
        <w:rPr>
          <w:b/>
          <w:caps/>
          <w:sz w:val="32"/>
          <w:szCs w:val="32"/>
        </w:rPr>
      </w:pPr>
      <w:r w:rsidRPr="00A06BA3">
        <w:rPr>
          <w:b/>
          <w:caps/>
          <w:sz w:val="28"/>
          <w:szCs w:val="32"/>
        </w:rPr>
        <w:t>постановление</w:t>
      </w:r>
    </w:p>
    <w:p w:rsidR="00F345BD" w:rsidRPr="00A06BA3" w:rsidRDefault="00F345BD" w:rsidP="00F345BD">
      <w:pPr>
        <w:jc w:val="center"/>
        <w:rPr>
          <w:sz w:val="28"/>
          <w:szCs w:val="28"/>
        </w:rPr>
      </w:pPr>
    </w:p>
    <w:p w:rsidR="00F345BD" w:rsidRPr="00A06BA3" w:rsidRDefault="00F345BD" w:rsidP="00F345BD">
      <w:pPr>
        <w:rPr>
          <w:sz w:val="28"/>
        </w:rPr>
      </w:pPr>
      <w:r w:rsidRPr="00A06BA3">
        <w:rPr>
          <w:sz w:val="28"/>
        </w:rPr>
        <w:t xml:space="preserve">                      от</w:t>
      </w:r>
      <w:r w:rsidRPr="00A06BA3">
        <w:rPr>
          <w:sz w:val="28"/>
        </w:rPr>
        <w:tab/>
      </w:r>
      <w:r w:rsidRPr="00A06BA3">
        <w:rPr>
          <w:sz w:val="28"/>
        </w:rPr>
        <w:tab/>
      </w:r>
      <w:r w:rsidRPr="00A06BA3">
        <w:rPr>
          <w:sz w:val="28"/>
        </w:rPr>
        <w:tab/>
      </w:r>
      <w:r w:rsidRPr="00A06BA3">
        <w:rPr>
          <w:sz w:val="28"/>
        </w:rPr>
        <w:tab/>
      </w:r>
      <w:r w:rsidRPr="00A06BA3">
        <w:rPr>
          <w:sz w:val="28"/>
        </w:rPr>
        <w:tab/>
      </w:r>
      <w:r w:rsidRPr="00A06BA3">
        <w:rPr>
          <w:sz w:val="28"/>
        </w:rPr>
        <w:tab/>
        <w:t xml:space="preserve">                      № </w:t>
      </w:r>
    </w:p>
    <w:p w:rsidR="00F345BD" w:rsidRPr="00A06BA3" w:rsidRDefault="00F345BD" w:rsidP="00F345BD">
      <w:pPr>
        <w:jc w:val="center"/>
        <w:rPr>
          <w:sz w:val="28"/>
        </w:rPr>
      </w:pPr>
      <w:proofErr w:type="spellStart"/>
      <w:r w:rsidRPr="00A06BA3">
        <w:rPr>
          <w:sz w:val="28"/>
        </w:rPr>
        <w:t>ст-ца</w:t>
      </w:r>
      <w:proofErr w:type="spellEnd"/>
      <w:r w:rsidRPr="00A06BA3">
        <w:rPr>
          <w:sz w:val="28"/>
        </w:rPr>
        <w:t xml:space="preserve">  Новодеревянковская</w:t>
      </w:r>
    </w:p>
    <w:p w:rsidR="00F345BD" w:rsidRPr="00A06BA3" w:rsidRDefault="00F345BD" w:rsidP="00F345BD">
      <w:pPr>
        <w:jc w:val="center"/>
        <w:rPr>
          <w:sz w:val="28"/>
        </w:rPr>
      </w:pPr>
    </w:p>
    <w:p w:rsidR="00F345BD" w:rsidRDefault="00F345BD" w:rsidP="00F345B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 внесении изменений в постановление администрации Новодеревянковского сельского поселения Каневского района от 10 февраля 2017 года № 12 « </w:t>
      </w:r>
      <w:r w:rsidRPr="00C55A3B">
        <w:rPr>
          <w:b/>
          <w:sz w:val="28"/>
          <w:szCs w:val="28"/>
        </w:rPr>
        <w:t xml:space="preserve">Об утверждении Порядка отнесения земель к землям особо охраняемых территорий </w:t>
      </w:r>
      <w:r>
        <w:rPr>
          <w:b/>
          <w:sz w:val="28"/>
          <w:szCs w:val="28"/>
        </w:rPr>
        <w:t xml:space="preserve">Новодеревянковского </w:t>
      </w:r>
      <w:r w:rsidRPr="00C55A3B">
        <w:rPr>
          <w:b/>
          <w:sz w:val="28"/>
          <w:szCs w:val="28"/>
        </w:rPr>
        <w:t xml:space="preserve"> сельского поселения, их использования и охраны</w:t>
      </w:r>
      <w:r>
        <w:rPr>
          <w:b/>
          <w:sz w:val="28"/>
          <w:szCs w:val="28"/>
        </w:rPr>
        <w:t>»</w:t>
      </w:r>
    </w:p>
    <w:p w:rsidR="00F345BD" w:rsidRDefault="00F345BD" w:rsidP="00F345B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F345BD" w:rsidRPr="00C55A3B" w:rsidRDefault="00F345BD" w:rsidP="00F345B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en-US"/>
        </w:rPr>
      </w:pPr>
    </w:p>
    <w:p w:rsidR="00F345BD" w:rsidRPr="00C55A3B" w:rsidRDefault="00F345BD" w:rsidP="00F345BD">
      <w:pPr>
        <w:suppressAutoHyphens/>
        <w:jc w:val="both"/>
        <w:rPr>
          <w:rFonts w:eastAsia="Arial"/>
          <w:sz w:val="28"/>
          <w:szCs w:val="28"/>
          <w:lang w:eastAsia="en-US"/>
        </w:rPr>
      </w:pPr>
      <w:r>
        <w:t xml:space="preserve">                   </w:t>
      </w:r>
      <w:r w:rsidRPr="00C55A3B">
        <w:rPr>
          <w:sz w:val="28"/>
          <w:szCs w:val="28"/>
        </w:rPr>
        <w:t>В соответствии со статьей 94 Земельного кодекса Российской Федерации, Федеральным</w:t>
      </w:r>
      <w:r w:rsidRPr="00C55A3B">
        <w:rPr>
          <w:rStyle w:val="apple-converted-space"/>
          <w:sz w:val="28"/>
          <w:szCs w:val="28"/>
        </w:rPr>
        <w:t> </w:t>
      </w:r>
      <w:hyperlink r:id="rId6" w:history="1">
        <w:r w:rsidRPr="00C55A3B">
          <w:rPr>
            <w:rStyle w:val="a5"/>
            <w:sz w:val="28"/>
            <w:szCs w:val="28"/>
          </w:rPr>
          <w:t>законом</w:t>
        </w:r>
      </w:hyperlink>
      <w:r w:rsidRPr="00C55A3B">
        <w:rPr>
          <w:rStyle w:val="apple-converted-space"/>
          <w:sz w:val="28"/>
          <w:szCs w:val="28"/>
        </w:rPr>
        <w:t> </w:t>
      </w:r>
      <w:r w:rsidRPr="00C55A3B">
        <w:rPr>
          <w:sz w:val="28"/>
          <w:szCs w:val="28"/>
        </w:rPr>
        <w:t>от 06.10.2003 № 131-ФЗ "Об общих принципах организации местного самоуправления в Российской Федерации"</w:t>
      </w:r>
      <w:r w:rsidRPr="00C55A3B">
        <w:rPr>
          <w:rFonts w:eastAsia="Arial"/>
          <w:sz w:val="28"/>
          <w:szCs w:val="28"/>
          <w:lang w:eastAsia="en-US"/>
        </w:rPr>
        <w:t xml:space="preserve"> </w:t>
      </w:r>
      <w:r w:rsidRPr="00C55A3B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приведения нормативного правового акта в соответствие с требованиями действующего  законодательства</w:t>
      </w:r>
      <w:r w:rsidRPr="00C55A3B">
        <w:rPr>
          <w:sz w:val="28"/>
          <w:szCs w:val="28"/>
        </w:rPr>
        <w:t xml:space="preserve">, </w:t>
      </w:r>
      <w:r w:rsidRPr="00C55A3B">
        <w:rPr>
          <w:rFonts w:eastAsia="Arial"/>
          <w:sz w:val="28"/>
          <w:szCs w:val="28"/>
          <w:lang w:eastAsia="en-US"/>
        </w:rPr>
        <w:t xml:space="preserve"> постановляю:</w:t>
      </w:r>
    </w:p>
    <w:p w:rsidR="00E44FB8" w:rsidRPr="00E44FB8" w:rsidRDefault="00F345BD" w:rsidP="00E44F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C55A3B">
        <w:rPr>
          <w:sz w:val="28"/>
          <w:szCs w:val="28"/>
          <w:lang w:eastAsia="en-US"/>
        </w:rPr>
        <w:t xml:space="preserve">1. </w:t>
      </w:r>
      <w:r w:rsidR="00E44FB8" w:rsidRPr="00E44FB8">
        <w:rPr>
          <w:sz w:val="28"/>
          <w:szCs w:val="28"/>
          <w:lang w:eastAsia="zh-CN"/>
        </w:rPr>
        <w:t xml:space="preserve"> Внести изменения в постановление администрации </w:t>
      </w:r>
      <w:proofErr w:type="spellStart"/>
      <w:r w:rsidR="00E44FB8" w:rsidRPr="00E44FB8">
        <w:rPr>
          <w:sz w:val="28"/>
          <w:szCs w:val="28"/>
          <w:lang w:eastAsia="zh-CN"/>
        </w:rPr>
        <w:t>Новодеревян-ковского</w:t>
      </w:r>
      <w:proofErr w:type="spellEnd"/>
      <w:r w:rsidR="00E44FB8" w:rsidRPr="00E44FB8">
        <w:rPr>
          <w:sz w:val="28"/>
          <w:szCs w:val="28"/>
          <w:lang w:eastAsia="zh-CN"/>
        </w:rPr>
        <w:t xml:space="preserve"> сельского поселения Каневского района от </w:t>
      </w:r>
      <w:r w:rsidR="00E44FB8">
        <w:rPr>
          <w:sz w:val="28"/>
          <w:szCs w:val="28"/>
          <w:lang w:eastAsia="zh-CN"/>
        </w:rPr>
        <w:t xml:space="preserve"> 10 февраля 2017 года № 12 «Об утверждении Порядка отнесения земель к землям  особо охраняемых территорий Новодеревянковского сельского поселения, их использования и охраны</w:t>
      </w:r>
      <w:r w:rsidR="00E44FB8" w:rsidRPr="00E44FB8">
        <w:rPr>
          <w:sz w:val="28"/>
          <w:szCs w:val="28"/>
          <w:lang w:eastAsia="zh-CN"/>
        </w:rPr>
        <w:t>»:</w:t>
      </w:r>
    </w:p>
    <w:p w:rsidR="00E44FB8" w:rsidRDefault="00E44FB8" w:rsidP="00E44F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44FB8">
        <w:rPr>
          <w:sz w:val="28"/>
          <w:szCs w:val="28"/>
          <w:lang w:eastAsia="zh-CN"/>
        </w:rPr>
        <w:t xml:space="preserve">1.1. Пункт </w:t>
      </w:r>
      <w:r w:rsidR="00C653E8">
        <w:rPr>
          <w:sz w:val="28"/>
          <w:szCs w:val="28"/>
          <w:lang w:eastAsia="zh-CN"/>
        </w:rPr>
        <w:t>5 первого абзаца Порядка отнесения земель к землям  особо охраняемых территорий Новодеревянковского сельского поселения, их использования и охраны изложить в следующей редакции:</w:t>
      </w:r>
    </w:p>
    <w:p w:rsidR="00C653E8" w:rsidRPr="00E44FB8" w:rsidRDefault="00C653E8" w:rsidP="00C653E8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«</w:t>
      </w:r>
      <w:r w:rsidRPr="00C8174A">
        <w:rPr>
          <w:sz w:val="28"/>
          <w:szCs w:val="28"/>
        </w:rPr>
        <w:t xml:space="preserve">5) </w:t>
      </w:r>
      <w:r>
        <w:rPr>
          <w:sz w:val="28"/>
          <w:szCs w:val="28"/>
        </w:rPr>
        <w:t>особо ценные земли</w:t>
      </w:r>
      <w:proofErr w:type="gramStart"/>
      <w:r w:rsidRPr="00C8174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F345BD" w:rsidRPr="00A06BA3" w:rsidRDefault="00F345BD" w:rsidP="00F345B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A06BA3">
        <w:rPr>
          <w:sz w:val="28"/>
          <w:szCs w:val="28"/>
          <w:lang w:eastAsia="en-US"/>
        </w:rPr>
        <w:t xml:space="preserve">2. </w:t>
      </w:r>
      <w:r w:rsidR="00C653E8">
        <w:rPr>
          <w:sz w:val="28"/>
          <w:szCs w:val="28"/>
          <w:lang w:eastAsia="en-US"/>
        </w:rPr>
        <w:t>Ведущему специалисту</w:t>
      </w:r>
      <w:r w:rsidRPr="00A06BA3">
        <w:rPr>
          <w:sz w:val="28"/>
          <w:szCs w:val="28"/>
          <w:lang w:eastAsia="en-US"/>
        </w:rPr>
        <w:t xml:space="preserve"> администрации Новодеревянковского сельского поселения (</w:t>
      </w:r>
      <w:proofErr w:type="spellStart"/>
      <w:r w:rsidR="00C653E8">
        <w:rPr>
          <w:sz w:val="28"/>
          <w:szCs w:val="28"/>
          <w:lang w:eastAsia="en-US"/>
        </w:rPr>
        <w:t>Собаценок</w:t>
      </w:r>
      <w:proofErr w:type="spellEnd"/>
      <w:r w:rsidRPr="00A06BA3">
        <w:rPr>
          <w:sz w:val="28"/>
          <w:szCs w:val="28"/>
          <w:lang w:eastAsia="en-US"/>
        </w:rPr>
        <w:t xml:space="preserve">) </w:t>
      </w:r>
      <w:hyperlink r:id="rId7" w:history="1">
        <w:r w:rsidRPr="00A06BA3">
          <w:rPr>
            <w:sz w:val="28"/>
            <w:szCs w:val="28"/>
            <w:lang w:eastAsia="en-US"/>
          </w:rPr>
          <w:t>опубликовать</w:t>
        </w:r>
      </w:hyperlink>
      <w:r w:rsidRPr="00A06BA3">
        <w:rPr>
          <w:sz w:val="28"/>
          <w:szCs w:val="28"/>
          <w:lang w:eastAsia="en-US"/>
        </w:rPr>
        <w:t xml:space="preserve"> настоящее постановление в установленном порядке.</w:t>
      </w:r>
    </w:p>
    <w:p w:rsidR="00F345BD" w:rsidRPr="00A06BA3" w:rsidRDefault="00F345BD" w:rsidP="00F345B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A06BA3">
        <w:rPr>
          <w:sz w:val="28"/>
          <w:szCs w:val="28"/>
          <w:lang w:eastAsia="en-US"/>
        </w:rPr>
        <w:t xml:space="preserve">3. </w:t>
      </w:r>
      <w:proofErr w:type="gramStart"/>
      <w:r w:rsidRPr="00A06BA3">
        <w:rPr>
          <w:sz w:val="28"/>
          <w:szCs w:val="28"/>
          <w:lang w:eastAsia="en-US"/>
        </w:rPr>
        <w:t>Контроль за</w:t>
      </w:r>
      <w:proofErr w:type="gramEnd"/>
      <w:r w:rsidRPr="00A06BA3">
        <w:rPr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F345BD" w:rsidRDefault="00F345BD" w:rsidP="00F345BD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  <w:lang w:eastAsia="ar-SA"/>
        </w:rPr>
      </w:pPr>
      <w:r w:rsidRPr="00A06BA3">
        <w:rPr>
          <w:sz w:val="28"/>
          <w:szCs w:val="28"/>
          <w:lang w:eastAsia="en-US"/>
        </w:rPr>
        <w:t xml:space="preserve">4. Настоящее постановление вступает в силу со дня его </w:t>
      </w:r>
      <w:r>
        <w:rPr>
          <w:sz w:val="28"/>
          <w:szCs w:val="28"/>
          <w:lang w:eastAsia="ar-SA"/>
        </w:rPr>
        <w:t>официального опубликования</w:t>
      </w:r>
    </w:p>
    <w:p w:rsidR="00F345BD" w:rsidRPr="00A06BA3" w:rsidRDefault="00F345BD" w:rsidP="00F345B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87"/>
        <w:gridCol w:w="3176"/>
      </w:tblGrid>
      <w:tr w:rsidR="00F345BD" w:rsidRPr="00A06BA3" w:rsidTr="00133B10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345BD" w:rsidRPr="00A06BA3" w:rsidRDefault="00F345BD" w:rsidP="00133B1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06BA3">
              <w:rPr>
                <w:sz w:val="28"/>
                <w:szCs w:val="28"/>
                <w:lang w:eastAsia="en-US"/>
              </w:rPr>
              <w:t>Глава Новодеревянковского</w:t>
            </w:r>
          </w:p>
          <w:p w:rsidR="00F345BD" w:rsidRPr="00A06BA3" w:rsidRDefault="00F345BD" w:rsidP="00133B1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06BA3">
              <w:rPr>
                <w:sz w:val="28"/>
                <w:szCs w:val="28"/>
                <w:lang w:eastAsia="en-US"/>
              </w:rPr>
              <w:t xml:space="preserve"> сельского поселения               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345BD" w:rsidRPr="00A06BA3" w:rsidRDefault="00F345BD" w:rsidP="00133B1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F345BD" w:rsidRPr="00A06BA3" w:rsidRDefault="00F345BD" w:rsidP="00133B1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A06BA3">
              <w:rPr>
                <w:sz w:val="28"/>
                <w:szCs w:val="28"/>
                <w:lang w:eastAsia="en-US"/>
              </w:rPr>
              <w:t>А.С. Рокотянский</w:t>
            </w:r>
          </w:p>
        </w:tc>
      </w:tr>
    </w:tbl>
    <w:p w:rsidR="00F345BD" w:rsidRDefault="00F345BD" w:rsidP="00F345BD"/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CB"/>
    <w:rsid w:val="000032EA"/>
    <w:rsid w:val="000234CB"/>
    <w:rsid w:val="000B00E6"/>
    <w:rsid w:val="00297875"/>
    <w:rsid w:val="002C5110"/>
    <w:rsid w:val="00312200"/>
    <w:rsid w:val="00532745"/>
    <w:rsid w:val="00B13034"/>
    <w:rsid w:val="00B27139"/>
    <w:rsid w:val="00C653E8"/>
    <w:rsid w:val="00CF3D9F"/>
    <w:rsid w:val="00E44FB8"/>
    <w:rsid w:val="00E82E7A"/>
    <w:rsid w:val="00F3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B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345BD"/>
  </w:style>
  <w:style w:type="character" w:styleId="a5">
    <w:name w:val="Hyperlink"/>
    <w:rsid w:val="00F345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45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5B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B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345BD"/>
  </w:style>
  <w:style w:type="character" w:styleId="a5">
    <w:name w:val="Hyperlink"/>
    <w:rsid w:val="00F345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45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5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4355470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D283C552FE09AAD29091D95813BADDA6EEA2BCEAA0CAD0C000CD784Fw2s0H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cp:lastPrinted>2017-03-21T08:36:00Z</cp:lastPrinted>
  <dcterms:created xsi:type="dcterms:W3CDTF">2017-03-21T07:40:00Z</dcterms:created>
  <dcterms:modified xsi:type="dcterms:W3CDTF">2017-06-01T07:14:00Z</dcterms:modified>
</cp:coreProperties>
</file>