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9544B5">
        <w:rPr>
          <w:b/>
          <w:sz w:val="28"/>
          <w:szCs w:val="28"/>
        </w:rPr>
        <w:t>5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097B08" w:rsidRPr="009F4982" w:rsidRDefault="00510043" w:rsidP="00097B08">
      <w:pPr>
        <w:jc w:val="center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097B08">
        <w:rPr>
          <w:rFonts w:cs="Times New Roman"/>
          <w:sz w:val="28"/>
          <w:szCs w:val="28"/>
        </w:rPr>
        <w:t xml:space="preserve">проекта постановления администрации Новодеревянковского сельского поселения Каневского района </w:t>
      </w:r>
      <w:r w:rsidR="00097B08" w:rsidRPr="009544B5">
        <w:rPr>
          <w:rFonts w:cs="Times New Roman"/>
          <w:sz w:val="28"/>
          <w:szCs w:val="28"/>
        </w:rPr>
        <w:t>«</w:t>
      </w:r>
      <w:r w:rsidR="009544B5" w:rsidRPr="009544B5">
        <w:rPr>
          <w:rFonts w:cs="Times New Roman"/>
          <w:sz w:val="28"/>
          <w:szCs w:val="28"/>
        </w:rPr>
        <w:t>Об утверждении Порядка отнесения земель к землям особо охраняемых территорий Новодеревянковского сельского поселения Каневского района, их использования и охраны</w:t>
      </w:r>
      <w:r w:rsidR="00097B08" w:rsidRPr="009544B5">
        <w:rPr>
          <w:rFonts w:cs="Times New Roman"/>
          <w:sz w:val="28"/>
          <w:szCs w:val="28"/>
        </w:rPr>
        <w:t>»</w:t>
      </w:r>
      <w:r w:rsidRPr="009F4982">
        <w:rPr>
          <w:sz w:val="28"/>
          <w:szCs w:val="28"/>
        </w:rPr>
        <w:t xml:space="preserve"> </w:t>
      </w:r>
    </w:p>
    <w:p w:rsidR="00097B08" w:rsidRDefault="00097B08" w:rsidP="00097B08">
      <w:pPr>
        <w:jc w:val="center"/>
        <w:rPr>
          <w:sz w:val="28"/>
          <w:szCs w:val="28"/>
        </w:rPr>
      </w:pPr>
    </w:p>
    <w:p w:rsidR="00510043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097B08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097B08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097B08" w:rsidRDefault="00510043" w:rsidP="00097B08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</w:t>
      </w:r>
      <w:r w:rsidR="00097B08">
        <w:rPr>
          <w:sz w:val="28"/>
          <w:szCs w:val="28"/>
        </w:rPr>
        <w:t>п</w:t>
      </w:r>
      <w:r w:rsidR="00097B08" w:rsidRPr="00097B08">
        <w:rPr>
          <w:rFonts w:cs="Times New Roman"/>
          <w:sz w:val="28"/>
          <w:szCs w:val="28"/>
        </w:rPr>
        <w:t xml:space="preserve">роект постановления администрации Новодеревянковского сельского поселения Каневского района </w:t>
      </w:r>
      <w:r w:rsidR="00097B08" w:rsidRPr="00133EAB">
        <w:rPr>
          <w:rFonts w:cs="Times New Roman"/>
          <w:sz w:val="28"/>
          <w:szCs w:val="28"/>
        </w:rPr>
        <w:t>«</w:t>
      </w:r>
      <w:r w:rsidR="00133EAB" w:rsidRPr="00133EAB">
        <w:rPr>
          <w:rFonts w:cs="Times New Roman"/>
          <w:sz w:val="28"/>
          <w:szCs w:val="28"/>
        </w:rPr>
        <w:t>Об утверждении Порядка отнесения земель к землям особо охраняемых территорий Новодеревянковского сельского поселения Каневского района, их использования и охраны</w:t>
      </w:r>
      <w:r w:rsidR="00097B08" w:rsidRPr="00133EAB">
        <w:rPr>
          <w:rFonts w:cs="Times New Roman"/>
          <w:sz w:val="28"/>
          <w:szCs w:val="28"/>
        </w:rPr>
        <w:t>»</w:t>
      </w:r>
      <w:r w:rsidR="005D3D5B" w:rsidRPr="000D585E">
        <w:rPr>
          <w:rFonts w:cs="Times New Roman"/>
          <w:sz w:val="28"/>
          <w:szCs w:val="28"/>
        </w:rPr>
        <w:t xml:space="preserve"> </w:t>
      </w:r>
      <w:r w:rsidRPr="000D585E">
        <w:rPr>
          <w:sz w:val="28"/>
          <w:szCs w:val="28"/>
        </w:rPr>
        <w:t>признается</w:t>
      </w:r>
      <w:r w:rsidRPr="00097B08">
        <w:rPr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510043" w:rsidRDefault="00510043" w:rsidP="00097B08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BEA" w:rsidRDefault="00306BEA">
      <w:r>
        <w:separator/>
      </w:r>
    </w:p>
  </w:endnote>
  <w:endnote w:type="continuationSeparator" w:id="0">
    <w:p w:rsidR="00306BEA" w:rsidRDefault="0030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BEA" w:rsidRDefault="00306BEA">
      <w:r>
        <w:separator/>
      </w:r>
    </w:p>
  </w:footnote>
  <w:footnote w:type="continuationSeparator" w:id="0">
    <w:p w:rsidR="00306BEA" w:rsidRDefault="00306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306BE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33EAB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306BE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97B08"/>
    <w:rsid w:val="000D585E"/>
    <w:rsid w:val="00133EAB"/>
    <w:rsid w:val="00297875"/>
    <w:rsid w:val="002C21D4"/>
    <w:rsid w:val="002C5110"/>
    <w:rsid w:val="002D1B98"/>
    <w:rsid w:val="00306BEA"/>
    <w:rsid w:val="00431940"/>
    <w:rsid w:val="00470E00"/>
    <w:rsid w:val="00510043"/>
    <w:rsid w:val="00532745"/>
    <w:rsid w:val="005D3D5B"/>
    <w:rsid w:val="009544B5"/>
    <w:rsid w:val="009F4982"/>
    <w:rsid w:val="00AD4606"/>
    <w:rsid w:val="00B13034"/>
    <w:rsid w:val="00B27139"/>
    <w:rsid w:val="00BB6619"/>
    <w:rsid w:val="00CF3D9F"/>
    <w:rsid w:val="00DC15C2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</cp:revision>
  <dcterms:created xsi:type="dcterms:W3CDTF">2016-05-30T08:18:00Z</dcterms:created>
  <dcterms:modified xsi:type="dcterms:W3CDTF">2017-10-17T12:24:00Z</dcterms:modified>
</cp:coreProperties>
</file>