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110F57">
        <w:rPr>
          <w:b/>
          <w:sz w:val="28"/>
          <w:szCs w:val="28"/>
        </w:rPr>
        <w:t>7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7603" w:rsidRPr="00110F57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110F57" w:rsidRPr="00110F57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 Каневского района  от 29 февраля 2016 № 78 «О компенсационных выплатах руководителям органов территориального общественного  самоуправления Новодеревянковского сельского поселения Каневского района »</w:t>
      </w:r>
    </w:p>
    <w:p w:rsidR="00981850" w:rsidRPr="00981850" w:rsidRDefault="00981850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</w:t>
      </w:r>
      <w:r w:rsidR="00110F57" w:rsidRPr="00110F57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 Каневского района  от 29 февраля 2016 № 78 «О компенсационных выплатах руководителям органов территориального общественного  самоуправления Новодеревянковского сельского поселения Каневского района»</w:t>
      </w:r>
      <w:r w:rsidR="00981850">
        <w:rPr>
          <w:rFonts w:cs="Times New Roman"/>
          <w:sz w:val="28"/>
          <w:szCs w:val="28"/>
        </w:rPr>
        <w:t xml:space="preserve"> </w:t>
      </w:r>
      <w:r w:rsidR="00710F85" w:rsidRPr="00981850">
        <w:rPr>
          <w:sz w:val="28"/>
          <w:szCs w:val="28"/>
        </w:rPr>
        <w:t>п</w:t>
      </w:r>
      <w:r w:rsidR="00710F85" w:rsidRPr="00B808A4">
        <w:rPr>
          <w:sz w:val="28"/>
          <w:szCs w:val="28"/>
        </w:rPr>
        <w:t>ризнается прошедшим антикоррупционную экспертизу и может быть принят в уст</w:t>
      </w:r>
      <w:bookmarkStart w:id="0" w:name="_GoBack"/>
      <w:bookmarkEnd w:id="0"/>
      <w:r w:rsidR="00710F85" w:rsidRPr="00B808A4">
        <w:rPr>
          <w:sz w:val="28"/>
          <w:szCs w:val="28"/>
        </w:rPr>
        <w:t>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C6" w:rsidRDefault="00AC4DC6">
      <w:r>
        <w:separator/>
      </w:r>
    </w:p>
  </w:endnote>
  <w:endnote w:type="continuationSeparator" w:id="0">
    <w:p w:rsidR="00AC4DC6" w:rsidRDefault="00AC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C6" w:rsidRDefault="00AC4DC6">
      <w:r>
        <w:separator/>
      </w:r>
    </w:p>
  </w:footnote>
  <w:footnote w:type="continuationSeparator" w:id="0">
    <w:p w:rsidR="00AC4DC6" w:rsidRDefault="00AC4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C4D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0F5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C4D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1850"/>
    <w:rsid w:val="0098624E"/>
    <w:rsid w:val="00987603"/>
    <w:rsid w:val="009F4982"/>
    <w:rsid w:val="00A134EC"/>
    <w:rsid w:val="00A15CFA"/>
    <w:rsid w:val="00A17478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  <w:rsid w:val="00E96043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31</cp:revision>
  <dcterms:created xsi:type="dcterms:W3CDTF">2016-05-30T08:18:00Z</dcterms:created>
  <dcterms:modified xsi:type="dcterms:W3CDTF">2017-12-08T08:40:00Z</dcterms:modified>
</cp:coreProperties>
</file>