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Pr="008F5F08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CC01BF">
        <w:rPr>
          <w:b/>
          <w:sz w:val="28"/>
          <w:szCs w:val="28"/>
        </w:rPr>
        <w:t>2</w:t>
      </w:r>
      <w:r w:rsidR="00D26DA3">
        <w:rPr>
          <w:b/>
          <w:sz w:val="28"/>
          <w:szCs w:val="28"/>
        </w:rPr>
        <w:t>8</w:t>
      </w:r>
    </w:p>
    <w:p w:rsidR="00510043" w:rsidRPr="00350F3A" w:rsidRDefault="00510043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987603" w:rsidRPr="00110F57" w:rsidRDefault="00510043" w:rsidP="00987603">
      <w:pPr>
        <w:jc w:val="center"/>
        <w:rPr>
          <w:rFonts w:cs="Times New Roman"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097B08" w:rsidRPr="00981850">
        <w:rPr>
          <w:rFonts w:cs="Times New Roman"/>
          <w:sz w:val="28"/>
          <w:szCs w:val="28"/>
        </w:rPr>
        <w:t xml:space="preserve">проекта </w:t>
      </w:r>
      <w:r w:rsidR="00A15CFA" w:rsidRPr="00981850">
        <w:rPr>
          <w:rFonts w:cs="Times New Roman"/>
          <w:sz w:val="28"/>
          <w:szCs w:val="28"/>
        </w:rPr>
        <w:t xml:space="preserve"> </w:t>
      </w:r>
      <w:r w:rsidR="00CC01BF" w:rsidRPr="00981850">
        <w:rPr>
          <w:rFonts w:cs="Times New Roman"/>
          <w:sz w:val="28"/>
          <w:szCs w:val="28"/>
        </w:rPr>
        <w:t xml:space="preserve"> </w:t>
      </w:r>
      <w:r w:rsidR="00043D27" w:rsidRPr="00981850">
        <w:rPr>
          <w:rFonts w:cs="Times New Roman"/>
          <w:sz w:val="28"/>
          <w:szCs w:val="28"/>
        </w:rPr>
        <w:t xml:space="preserve"> </w:t>
      </w:r>
      <w:r w:rsidR="00B808A4" w:rsidRPr="00981850">
        <w:rPr>
          <w:rFonts w:cs="Times New Roman"/>
          <w:sz w:val="28"/>
          <w:szCs w:val="28"/>
        </w:rPr>
        <w:t xml:space="preserve"> </w:t>
      </w:r>
      <w:r w:rsidR="00D26DA3" w:rsidRPr="00D26DA3">
        <w:rPr>
          <w:rFonts w:cs="Times New Roman"/>
          <w:sz w:val="28"/>
          <w:szCs w:val="28"/>
        </w:rPr>
        <w:t>решения Совета Новодеревянковского сельского поселения Каневского района «Об установлении дополнительных оснований признания безнадежными к взысканию недоимки по местным налогам, задолженности по пеням и штрафам, подлежащим зачислению в бюджет Новодеревянковского сельского  поселения  Каневского района</w:t>
      </w:r>
      <w:proofErr w:type="gramStart"/>
      <w:r w:rsidR="00D26DA3" w:rsidRPr="00D26DA3">
        <w:rPr>
          <w:rFonts w:cs="Times New Roman"/>
          <w:sz w:val="28"/>
          <w:szCs w:val="28"/>
        </w:rPr>
        <w:t xml:space="preserve"> ,</w:t>
      </w:r>
      <w:proofErr w:type="gramEnd"/>
      <w:r w:rsidR="00D26DA3" w:rsidRPr="00D26DA3">
        <w:rPr>
          <w:rFonts w:cs="Times New Roman"/>
          <w:sz w:val="28"/>
          <w:szCs w:val="28"/>
        </w:rPr>
        <w:t xml:space="preserve"> и порядка из списания»</w:t>
      </w:r>
    </w:p>
    <w:p w:rsidR="00981850" w:rsidRPr="00981850" w:rsidRDefault="00981850" w:rsidP="00987603">
      <w:pPr>
        <w:jc w:val="center"/>
        <w:rPr>
          <w:rFonts w:cs="Times New Roman"/>
          <w:sz w:val="28"/>
          <w:szCs w:val="28"/>
        </w:rPr>
      </w:pPr>
    </w:p>
    <w:p w:rsidR="00510043" w:rsidRDefault="00CC01BF" w:rsidP="009876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>
        <w:rPr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CC01BF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CC01B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CC01BF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Default="00510043" w:rsidP="00043D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10F85">
        <w:rPr>
          <w:sz w:val="28"/>
          <w:szCs w:val="28"/>
        </w:rPr>
        <w:t xml:space="preserve">3. Проект муниципального нормативного правового акта - </w:t>
      </w:r>
      <w:r w:rsidR="00CC01BF" w:rsidRPr="00B808A4">
        <w:rPr>
          <w:rFonts w:cs="Times New Roman"/>
          <w:sz w:val="28"/>
          <w:szCs w:val="28"/>
        </w:rPr>
        <w:t xml:space="preserve">Проект </w:t>
      </w:r>
      <w:r w:rsidR="00043D27" w:rsidRPr="00B808A4">
        <w:rPr>
          <w:rFonts w:cs="Times New Roman"/>
          <w:sz w:val="28"/>
          <w:szCs w:val="28"/>
        </w:rPr>
        <w:t xml:space="preserve"> </w:t>
      </w:r>
      <w:r w:rsidR="00B808A4" w:rsidRPr="00B808A4">
        <w:rPr>
          <w:rFonts w:cs="Times New Roman"/>
          <w:sz w:val="28"/>
          <w:szCs w:val="28"/>
        </w:rPr>
        <w:t xml:space="preserve"> </w:t>
      </w:r>
      <w:r w:rsidR="00D26DA3" w:rsidRPr="00D26DA3">
        <w:rPr>
          <w:rFonts w:cs="Times New Roman"/>
          <w:sz w:val="28"/>
          <w:szCs w:val="28"/>
        </w:rPr>
        <w:t>решения Совета Новодеревянковского сельского поселения Каневского района «Об установлении дополнительных оснований признания безнадежными к взысканию недоимки по мес</w:t>
      </w:r>
      <w:bookmarkStart w:id="0" w:name="_GoBack"/>
      <w:bookmarkEnd w:id="0"/>
      <w:r w:rsidR="00D26DA3" w:rsidRPr="00D26DA3">
        <w:rPr>
          <w:rFonts w:cs="Times New Roman"/>
          <w:sz w:val="28"/>
          <w:szCs w:val="28"/>
        </w:rPr>
        <w:t>тным налогам, задолженности по пеням и штрафам, подлежащим зачислению в бюджет Новодеревянковского сельского  поселения  Каневского района</w:t>
      </w:r>
      <w:proofErr w:type="gramStart"/>
      <w:r w:rsidR="00D26DA3" w:rsidRPr="00D26DA3">
        <w:rPr>
          <w:rFonts w:cs="Times New Roman"/>
          <w:sz w:val="28"/>
          <w:szCs w:val="28"/>
        </w:rPr>
        <w:t xml:space="preserve"> ,</w:t>
      </w:r>
      <w:proofErr w:type="gramEnd"/>
      <w:r w:rsidR="00D26DA3" w:rsidRPr="00D26DA3">
        <w:rPr>
          <w:rFonts w:cs="Times New Roman"/>
          <w:sz w:val="28"/>
          <w:szCs w:val="28"/>
        </w:rPr>
        <w:t xml:space="preserve"> и порядка из списания»</w:t>
      </w:r>
      <w:r w:rsidR="00981850" w:rsidRPr="00D26DA3">
        <w:rPr>
          <w:rFonts w:cs="Times New Roman"/>
          <w:sz w:val="28"/>
          <w:szCs w:val="28"/>
        </w:rPr>
        <w:t xml:space="preserve"> </w:t>
      </w:r>
      <w:r w:rsidR="00710F85" w:rsidRPr="00981850">
        <w:rPr>
          <w:sz w:val="28"/>
          <w:szCs w:val="28"/>
        </w:rPr>
        <w:t>п</w:t>
      </w:r>
      <w:r w:rsidR="00710F85" w:rsidRPr="00B808A4">
        <w:rPr>
          <w:sz w:val="28"/>
          <w:szCs w:val="28"/>
        </w:rPr>
        <w:t>ризнается прошедшим антикоррупционную экспертизу и может быть принят в установленном законом</w:t>
      </w:r>
      <w:r w:rsidR="00710F85" w:rsidRPr="00710F85">
        <w:rPr>
          <w:sz w:val="28"/>
          <w:szCs w:val="28"/>
        </w:rPr>
        <w:t xml:space="preserve"> порядке</w:t>
      </w:r>
      <w:r w:rsidR="00710F85" w:rsidRPr="00097B08">
        <w:rPr>
          <w:sz w:val="28"/>
          <w:szCs w:val="28"/>
        </w:rPr>
        <w:t>.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7FC" w:rsidRDefault="00D417FC">
      <w:r>
        <w:separator/>
      </w:r>
    </w:p>
  </w:endnote>
  <w:endnote w:type="continuationSeparator" w:id="0">
    <w:p w:rsidR="00D417FC" w:rsidRDefault="00D41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7FC" w:rsidRDefault="00D417FC">
      <w:r>
        <w:separator/>
      </w:r>
    </w:p>
  </w:footnote>
  <w:footnote w:type="continuationSeparator" w:id="0">
    <w:p w:rsidR="00D417FC" w:rsidRDefault="00D417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D417F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26DA3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D417F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5C4B"/>
    <w:rsid w:val="00043D27"/>
    <w:rsid w:val="0009086B"/>
    <w:rsid w:val="00097B08"/>
    <w:rsid w:val="000D585E"/>
    <w:rsid w:val="000F1227"/>
    <w:rsid w:val="00102237"/>
    <w:rsid w:val="00110F57"/>
    <w:rsid w:val="001324CE"/>
    <w:rsid w:val="00133EAB"/>
    <w:rsid w:val="0017249E"/>
    <w:rsid w:val="001F0400"/>
    <w:rsid w:val="00200F5B"/>
    <w:rsid w:val="00247927"/>
    <w:rsid w:val="00297875"/>
    <w:rsid w:val="002C21D4"/>
    <w:rsid w:val="002C5110"/>
    <w:rsid w:val="002D1B98"/>
    <w:rsid w:val="00306BEA"/>
    <w:rsid w:val="00335F0C"/>
    <w:rsid w:val="003A2FC7"/>
    <w:rsid w:val="00431940"/>
    <w:rsid w:val="00470E00"/>
    <w:rsid w:val="004918B1"/>
    <w:rsid w:val="004D6660"/>
    <w:rsid w:val="00510043"/>
    <w:rsid w:val="00532745"/>
    <w:rsid w:val="00556B48"/>
    <w:rsid w:val="005A41A2"/>
    <w:rsid w:val="005D3D5B"/>
    <w:rsid w:val="005D7F94"/>
    <w:rsid w:val="006A29D3"/>
    <w:rsid w:val="007027F2"/>
    <w:rsid w:val="00710F85"/>
    <w:rsid w:val="00720C0E"/>
    <w:rsid w:val="00773CF7"/>
    <w:rsid w:val="0089334E"/>
    <w:rsid w:val="008A3028"/>
    <w:rsid w:val="00910C06"/>
    <w:rsid w:val="009544B5"/>
    <w:rsid w:val="00981850"/>
    <w:rsid w:val="0098624E"/>
    <w:rsid w:val="00987603"/>
    <w:rsid w:val="009F4982"/>
    <w:rsid w:val="00A134EC"/>
    <w:rsid w:val="00A15CFA"/>
    <w:rsid w:val="00A17478"/>
    <w:rsid w:val="00AC4DC6"/>
    <w:rsid w:val="00AD4606"/>
    <w:rsid w:val="00AF55C2"/>
    <w:rsid w:val="00B13034"/>
    <w:rsid w:val="00B27139"/>
    <w:rsid w:val="00B53F99"/>
    <w:rsid w:val="00B609A3"/>
    <w:rsid w:val="00B756D7"/>
    <w:rsid w:val="00B808A4"/>
    <w:rsid w:val="00B94057"/>
    <w:rsid w:val="00BB6619"/>
    <w:rsid w:val="00C27275"/>
    <w:rsid w:val="00C85894"/>
    <w:rsid w:val="00CC01BF"/>
    <w:rsid w:val="00CF3D9F"/>
    <w:rsid w:val="00D26DA3"/>
    <w:rsid w:val="00D417FC"/>
    <w:rsid w:val="00DC15C2"/>
    <w:rsid w:val="00E629FD"/>
    <w:rsid w:val="00E64130"/>
    <w:rsid w:val="00E82E7A"/>
    <w:rsid w:val="00E96043"/>
    <w:rsid w:val="00F8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32</cp:revision>
  <dcterms:created xsi:type="dcterms:W3CDTF">2016-05-30T08:18:00Z</dcterms:created>
  <dcterms:modified xsi:type="dcterms:W3CDTF">2017-12-08T08:58:00Z</dcterms:modified>
</cp:coreProperties>
</file>