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C062C8">
        <w:rPr>
          <w:rFonts w:ascii="Times New Roman" w:hAnsi="Times New Roman"/>
          <w:b/>
          <w:sz w:val="28"/>
          <w:szCs w:val="28"/>
        </w:rPr>
        <w:t>1</w:t>
      </w:r>
      <w:r w:rsidR="00FE6536">
        <w:rPr>
          <w:rFonts w:ascii="Times New Roman" w:hAnsi="Times New Roman"/>
          <w:b/>
          <w:sz w:val="28"/>
          <w:szCs w:val="28"/>
        </w:rPr>
        <w:t>9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004BEB" w:rsidRPr="00FE6536" w:rsidRDefault="002E05C4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FE6536" w:rsidRPr="00FE6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FE6536" w:rsidRPr="00FE6536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08 октября 2012 года № 142 «Об утверждении Административного регламента по предоставлению муниципальной услуги «Выдача справок с места жительства умершего</w:t>
      </w:r>
      <w:r w:rsidR="00FE6536" w:rsidRPr="00FE6536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правовых актов, утвержденных  Постановлением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FE6536" w:rsidRPr="00FE6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FE6536" w:rsidRPr="00FE6536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08 октября 2012 года № 142 «Об утверждении Административного регламента по предоставлению муниципальной услуги «Выдача справок с места жительства умершего</w:t>
      </w:r>
      <w:r w:rsidR="00FE6536" w:rsidRPr="00FE6536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C84CF4" w:rsidRPr="00FE65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6536">
        <w:rPr>
          <w:rFonts w:ascii="Times New Roman" w:hAnsi="Times New Roman" w:cs="Times New Roman"/>
          <w:sz w:val="28"/>
          <w:szCs w:val="28"/>
        </w:rPr>
        <w:t>п</w:t>
      </w:r>
      <w:r w:rsidRPr="00FE6536">
        <w:rPr>
          <w:rFonts w:ascii="Times New Roman" w:hAnsi="Times New Roman"/>
          <w:sz w:val="28"/>
          <w:szCs w:val="28"/>
        </w:rPr>
        <w:t>ризнается про</w:t>
      </w:r>
      <w:r w:rsidRPr="002A1AEF">
        <w:rPr>
          <w:rFonts w:ascii="Times New Roman" w:hAnsi="Times New Roman"/>
          <w:sz w:val="28"/>
          <w:szCs w:val="28"/>
        </w:rPr>
        <w:t>шедшим антикоррупционную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A1AEF"/>
    <w:rsid w:val="002C5110"/>
    <w:rsid w:val="002E05C4"/>
    <w:rsid w:val="00470E6E"/>
    <w:rsid w:val="004B3976"/>
    <w:rsid w:val="00532745"/>
    <w:rsid w:val="006F0B6F"/>
    <w:rsid w:val="00886D8D"/>
    <w:rsid w:val="00907ECA"/>
    <w:rsid w:val="00B13034"/>
    <w:rsid w:val="00B2226B"/>
    <w:rsid w:val="00B27139"/>
    <w:rsid w:val="00BC6D3F"/>
    <w:rsid w:val="00C062C8"/>
    <w:rsid w:val="00C74F7D"/>
    <w:rsid w:val="00C84CF4"/>
    <w:rsid w:val="00CF3D9F"/>
    <w:rsid w:val="00D2605B"/>
    <w:rsid w:val="00D37AF5"/>
    <w:rsid w:val="00DF2141"/>
    <w:rsid w:val="00E43FE1"/>
    <w:rsid w:val="00E82E7A"/>
    <w:rsid w:val="00EF3857"/>
    <w:rsid w:val="00FE6536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20</cp:revision>
  <dcterms:created xsi:type="dcterms:W3CDTF">2016-05-27T11:57:00Z</dcterms:created>
  <dcterms:modified xsi:type="dcterms:W3CDTF">2018-09-03T08:22:00Z</dcterms:modified>
</cp:coreProperties>
</file>