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69311D">
        <w:rPr>
          <w:b/>
          <w:sz w:val="28"/>
          <w:szCs w:val="28"/>
        </w:rPr>
        <w:t>2</w:t>
      </w:r>
      <w:r w:rsidR="000C3F48">
        <w:rPr>
          <w:b/>
          <w:sz w:val="28"/>
          <w:szCs w:val="28"/>
        </w:rPr>
        <w:t>7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160752" w:rsidRPr="000C3F48" w:rsidRDefault="00510043" w:rsidP="00612A1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0C3F48" w:rsidRPr="000C3F48">
        <w:rPr>
          <w:rFonts w:cs="Times New Roman"/>
          <w:sz w:val="28"/>
          <w:szCs w:val="28"/>
        </w:rPr>
        <w:t>Проект решения Совета Новодеревянковского  сельского поселения Каневского района «О внесении изменений в решение Совета Новодеревянковского сельского поселения Каневского района от 24 октября 2014 года № 16 «Об установлении земельного налога»</w:t>
      </w:r>
    </w:p>
    <w:p w:rsidR="00160752" w:rsidRPr="0069311D" w:rsidRDefault="00160752" w:rsidP="00612A13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</w:t>
      </w:r>
      <w:proofErr w:type="gramStart"/>
      <w:r w:rsidR="00510043">
        <w:rPr>
          <w:sz w:val="28"/>
          <w:szCs w:val="28"/>
        </w:rPr>
        <w:t>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</w:t>
      </w:r>
      <w:proofErr w:type="gramEnd"/>
      <w:r w:rsidR="00510043">
        <w:rPr>
          <w:sz w:val="28"/>
          <w:szCs w:val="28"/>
        </w:rPr>
        <w:t xml:space="preserve">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  <w:bookmarkStart w:id="0" w:name="_GoBack"/>
      <w:bookmarkEnd w:id="0"/>
    </w:p>
    <w:p w:rsidR="00510043" w:rsidRPr="000C3F48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B425F2" w:rsidRDefault="00510043" w:rsidP="002B70C0">
      <w:pPr>
        <w:jc w:val="both"/>
        <w:rPr>
          <w:rFonts w:cs="Times New Roman"/>
          <w:sz w:val="28"/>
          <w:szCs w:val="28"/>
        </w:rPr>
      </w:pPr>
      <w:r w:rsidRPr="000C3F48">
        <w:rPr>
          <w:sz w:val="28"/>
          <w:szCs w:val="28"/>
        </w:rPr>
        <w:t xml:space="preserve">         3. Проект муниципального нормативного правового акта - </w:t>
      </w:r>
      <w:r w:rsidR="000C3F48" w:rsidRPr="000C3F48">
        <w:rPr>
          <w:rFonts w:cs="Times New Roman"/>
          <w:sz w:val="28"/>
          <w:szCs w:val="28"/>
        </w:rPr>
        <w:t>Проект решения Совета Новодеревянковского  сельского поселения Каневского района «О внесении изменений в решение Совета Новодеревянковского сельского поселения Каневского района от 24 октября 2014 года № 16 «Об установлении земельного налога»</w:t>
      </w:r>
      <w:r w:rsidR="00160752" w:rsidRPr="00160752">
        <w:rPr>
          <w:rFonts w:cs="Times New Roman"/>
          <w:sz w:val="28"/>
          <w:szCs w:val="28"/>
        </w:rPr>
        <w:t xml:space="preserve"> </w:t>
      </w:r>
      <w:r w:rsidR="00B425F2" w:rsidRPr="00160752">
        <w:rPr>
          <w:sz w:val="28"/>
          <w:szCs w:val="28"/>
        </w:rPr>
        <w:t>признается прошедшим антикоррупционную экспертизу и может быть пр</w:t>
      </w:r>
      <w:r w:rsidR="00B425F2" w:rsidRPr="00B808A4">
        <w:rPr>
          <w:sz w:val="28"/>
          <w:szCs w:val="28"/>
        </w:rPr>
        <w:t>инят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8E6" w:rsidRDefault="000748E6">
      <w:r>
        <w:separator/>
      </w:r>
    </w:p>
  </w:endnote>
  <w:endnote w:type="continuationSeparator" w:id="0">
    <w:p w:rsidR="000748E6" w:rsidRDefault="0007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8E6" w:rsidRDefault="000748E6">
      <w:r>
        <w:separator/>
      </w:r>
    </w:p>
  </w:footnote>
  <w:footnote w:type="continuationSeparator" w:id="0">
    <w:p w:rsidR="000748E6" w:rsidRDefault="00074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0748E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C3F48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0748E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5C4B"/>
    <w:rsid w:val="0002420C"/>
    <w:rsid w:val="00043D27"/>
    <w:rsid w:val="00046E82"/>
    <w:rsid w:val="00055479"/>
    <w:rsid w:val="000748E6"/>
    <w:rsid w:val="0009086B"/>
    <w:rsid w:val="00097B08"/>
    <w:rsid w:val="000C3F4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4163B2"/>
    <w:rsid w:val="00422C40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9311D"/>
    <w:rsid w:val="006A29D3"/>
    <w:rsid w:val="007027F2"/>
    <w:rsid w:val="00710F85"/>
    <w:rsid w:val="00720C0E"/>
    <w:rsid w:val="00773CF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55C2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72</cp:revision>
  <dcterms:created xsi:type="dcterms:W3CDTF">2016-05-30T08:18:00Z</dcterms:created>
  <dcterms:modified xsi:type="dcterms:W3CDTF">2018-11-30T12:06:00Z</dcterms:modified>
</cp:coreProperties>
</file>