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11" w:rsidRDefault="003D2E11" w:rsidP="003D2E11">
      <w:pPr>
        <w:shd w:val="clear" w:color="auto" w:fill="FFFFFF"/>
        <w:jc w:val="center"/>
        <w:rPr>
          <w:rFonts w:ascii="Arial" w:hAnsi="Arial" w:cs="Arial"/>
          <w:sz w:val="24"/>
        </w:rPr>
      </w:pP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A51315" w:rsidRPr="00A51315" w:rsidRDefault="00A51315" w:rsidP="00BF59B7">
      <w:pPr>
        <w:shd w:val="clear" w:color="auto" w:fill="FFFFFF"/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КАНЕВСКОЙ РАЙОН</w:t>
      </w:r>
    </w:p>
    <w:p w:rsidR="00A51315" w:rsidRPr="00A5131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СОВЕТ</w:t>
      </w:r>
      <w:r w:rsidR="00A51315" w:rsidRPr="00A51315">
        <w:rPr>
          <w:rFonts w:ascii="Arial" w:hAnsi="Arial" w:cs="Arial"/>
          <w:sz w:val="24"/>
        </w:rPr>
        <w:t xml:space="preserve"> НОВОДЕРЕВЯНКОВСКОГО</w:t>
      </w:r>
    </w:p>
    <w:p w:rsidR="00A51315" w:rsidRPr="00A51315" w:rsidRDefault="00A51315" w:rsidP="00BF59B7">
      <w:pPr>
        <w:jc w:val="center"/>
        <w:rPr>
          <w:rFonts w:ascii="Arial" w:hAnsi="Arial" w:cs="Arial"/>
          <w:sz w:val="24"/>
        </w:rPr>
      </w:pPr>
      <w:r w:rsidRPr="00A51315">
        <w:rPr>
          <w:rFonts w:ascii="Arial" w:hAnsi="Arial" w:cs="Arial"/>
          <w:sz w:val="24"/>
        </w:rPr>
        <w:t>СЕЛЬСКОГО ПОСЕЛЕНИЯ КАНЕВСКОГО РАЙОНА</w:t>
      </w:r>
    </w:p>
    <w:p w:rsidR="00A51315" w:rsidRPr="003D2E11" w:rsidRDefault="00A51315" w:rsidP="00BF59B7">
      <w:pPr>
        <w:jc w:val="center"/>
        <w:rPr>
          <w:rFonts w:ascii="Arial" w:hAnsi="Arial" w:cs="Arial"/>
          <w:sz w:val="24"/>
        </w:rPr>
      </w:pPr>
    </w:p>
    <w:p w:rsidR="00A51315" w:rsidRPr="00B46995" w:rsidRDefault="00CC7B2A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A51315" w:rsidRPr="003D2E11" w:rsidRDefault="00A51315" w:rsidP="00BF59B7">
      <w:pPr>
        <w:jc w:val="center"/>
        <w:rPr>
          <w:rFonts w:ascii="Arial" w:hAnsi="Arial" w:cs="Arial"/>
          <w:b/>
          <w:sz w:val="24"/>
        </w:rPr>
      </w:pPr>
    </w:p>
    <w:p w:rsidR="00A51315" w:rsidRPr="00B46995" w:rsidRDefault="00ED04DF" w:rsidP="00BF59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D37EAA">
        <w:rPr>
          <w:rFonts w:ascii="Arial" w:hAnsi="Arial" w:cs="Arial"/>
          <w:sz w:val="24"/>
        </w:rPr>
        <w:t>0</w:t>
      </w:r>
      <w:r w:rsidR="00EB349A">
        <w:rPr>
          <w:rFonts w:ascii="Arial" w:hAnsi="Arial" w:cs="Arial"/>
          <w:sz w:val="24"/>
        </w:rPr>
        <w:t xml:space="preserve"> </w:t>
      </w:r>
      <w:r w:rsidR="00D37EAA">
        <w:rPr>
          <w:rFonts w:ascii="Arial" w:hAnsi="Arial" w:cs="Arial"/>
          <w:sz w:val="24"/>
        </w:rPr>
        <w:t>мая</w:t>
      </w:r>
      <w:r w:rsidR="00701ED6">
        <w:rPr>
          <w:rFonts w:ascii="Arial" w:hAnsi="Arial" w:cs="Arial"/>
          <w:sz w:val="24"/>
        </w:rPr>
        <w:t xml:space="preserve"> </w:t>
      </w:r>
      <w:r w:rsidR="00A51315" w:rsidRPr="00B46995">
        <w:rPr>
          <w:rFonts w:ascii="Arial" w:hAnsi="Arial" w:cs="Arial"/>
          <w:sz w:val="24"/>
        </w:rPr>
        <w:t>201</w:t>
      </w:r>
      <w:r w:rsidR="00CF54D4">
        <w:rPr>
          <w:rFonts w:ascii="Arial" w:hAnsi="Arial" w:cs="Arial"/>
          <w:sz w:val="24"/>
        </w:rPr>
        <w:t>9</w:t>
      </w:r>
      <w:r w:rsidR="00A51315" w:rsidRPr="00B46995">
        <w:rPr>
          <w:rFonts w:ascii="Arial" w:hAnsi="Arial" w:cs="Arial"/>
          <w:sz w:val="24"/>
        </w:rPr>
        <w:t xml:space="preserve"> года  </w:t>
      </w:r>
      <w:r w:rsidR="001F627B">
        <w:rPr>
          <w:rFonts w:ascii="Arial" w:hAnsi="Arial" w:cs="Arial"/>
          <w:sz w:val="24"/>
        </w:rPr>
        <w:t xml:space="preserve">              </w:t>
      </w:r>
      <w:r w:rsidR="00A51315" w:rsidRPr="00B46995">
        <w:rPr>
          <w:rFonts w:ascii="Arial" w:hAnsi="Arial" w:cs="Arial"/>
          <w:sz w:val="24"/>
        </w:rPr>
        <w:t xml:space="preserve">№ </w:t>
      </w:r>
      <w:r w:rsidR="00D06158">
        <w:rPr>
          <w:rFonts w:ascii="Arial" w:hAnsi="Arial" w:cs="Arial"/>
          <w:sz w:val="24"/>
        </w:rPr>
        <w:t>228</w:t>
      </w:r>
      <w:r w:rsidR="00A51315" w:rsidRPr="00B46995">
        <w:rPr>
          <w:rFonts w:ascii="Arial" w:hAnsi="Arial" w:cs="Arial"/>
          <w:sz w:val="24"/>
        </w:rPr>
        <w:t xml:space="preserve">    </w:t>
      </w:r>
      <w:r w:rsidR="001F627B">
        <w:rPr>
          <w:rFonts w:ascii="Arial" w:hAnsi="Arial" w:cs="Arial"/>
          <w:sz w:val="24"/>
        </w:rPr>
        <w:t xml:space="preserve">        </w:t>
      </w:r>
      <w:r w:rsidR="00A51315" w:rsidRPr="00B46995">
        <w:rPr>
          <w:rFonts w:ascii="Arial" w:hAnsi="Arial" w:cs="Arial"/>
          <w:sz w:val="24"/>
        </w:rPr>
        <w:t>ст</w:t>
      </w:r>
      <w:r w:rsidR="003C0978">
        <w:rPr>
          <w:rFonts w:ascii="Arial" w:hAnsi="Arial" w:cs="Arial"/>
          <w:sz w:val="24"/>
        </w:rPr>
        <w:t>.</w:t>
      </w:r>
      <w:r w:rsidR="00A51315" w:rsidRPr="00B46995">
        <w:rPr>
          <w:rFonts w:ascii="Arial" w:hAnsi="Arial" w:cs="Arial"/>
          <w:sz w:val="24"/>
        </w:rPr>
        <w:t xml:space="preserve"> </w:t>
      </w:r>
      <w:proofErr w:type="spellStart"/>
      <w:r w:rsidR="00A51315" w:rsidRPr="00B46995">
        <w:rPr>
          <w:rFonts w:ascii="Arial" w:hAnsi="Arial" w:cs="Arial"/>
          <w:sz w:val="24"/>
        </w:rPr>
        <w:t>Новодеревянковская</w:t>
      </w:r>
      <w:proofErr w:type="spellEnd"/>
    </w:p>
    <w:p w:rsidR="001B01C5" w:rsidRDefault="001B01C5" w:rsidP="001B01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  <w:r w:rsidRPr="002B31F9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r w:rsidRPr="002B31F9">
        <w:rPr>
          <w:rFonts w:ascii="Arial" w:hAnsi="Arial" w:cs="Arial"/>
          <w:b/>
          <w:sz w:val="32"/>
          <w:szCs w:val="32"/>
        </w:rPr>
        <w:t>О внесении изменений в решение Совета</w:t>
      </w:r>
      <w:bookmarkEnd w:id="0"/>
    </w:p>
    <w:p w:rsidR="002B31F9" w:rsidRPr="002B31F9" w:rsidRDefault="002B31F9" w:rsidP="002B31F9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B31F9">
        <w:rPr>
          <w:rFonts w:ascii="Arial" w:hAnsi="Arial" w:cs="Arial"/>
          <w:b/>
          <w:sz w:val="32"/>
          <w:szCs w:val="32"/>
        </w:rPr>
        <w:t>Новодеревянковского</w:t>
      </w:r>
      <w:proofErr w:type="spellEnd"/>
      <w:r w:rsidRPr="002B31F9">
        <w:rPr>
          <w:rFonts w:ascii="Arial" w:hAnsi="Arial" w:cs="Arial"/>
          <w:b/>
          <w:sz w:val="32"/>
          <w:szCs w:val="32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Каневского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</w:t>
      </w:r>
      <w:r w:rsidRPr="002B31F9">
        <w:rPr>
          <w:rFonts w:ascii="Arial" w:hAnsi="Arial" w:cs="Arial"/>
          <w:b/>
          <w:sz w:val="32"/>
          <w:szCs w:val="32"/>
        </w:rPr>
        <w:t>от 26 декабря 2018 года № 207 «О бюджете</w:t>
      </w:r>
      <w:r w:rsidR="00ED04D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Новод</w:t>
      </w:r>
      <w:r>
        <w:rPr>
          <w:rFonts w:ascii="Arial" w:hAnsi="Arial" w:cs="Arial"/>
          <w:b/>
          <w:sz w:val="32"/>
          <w:szCs w:val="32"/>
        </w:rPr>
        <w:t>еревянковского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2B31F9">
        <w:rPr>
          <w:rFonts w:ascii="Arial" w:hAnsi="Arial" w:cs="Arial"/>
          <w:b/>
          <w:sz w:val="32"/>
          <w:szCs w:val="32"/>
        </w:rPr>
        <w:t xml:space="preserve">сельского поселения </w:t>
      </w:r>
      <w:proofErr w:type="spellStart"/>
      <w:r w:rsidRPr="002B31F9">
        <w:rPr>
          <w:rFonts w:ascii="Arial" w:hAnsi="Arial" w:cs="Arial"/>
          <w:b/>
          <w:sz w:val="32"/>
          <w:szCs w:val="32"/>
        </w:rPr>
        <w:t>Каневского</w:t>
      </w:r>
      <w:proofErr w:type="spellEnd"/>
      <w:r w:rsidRPr="002B31F9">
        <w:rPr>
          <w:rFonts w:ascii="Arial" w:hAnsi="Arial" w:cs="Arial"/>
          <w:b/>
          <w:sz w:val="32"/>
          <w:szCs w:val="32"/>
        </w:rPr>
        <w:t xml:space="preserve"> района на 2019 год»</w:t>
      </w:r>
    </w:p>
    <w:p w:rsidR="00EB349A" w:rsidRDefault="00EB349A" w:rsidP="009A3A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1B01C5" w:rsidRPr="00B0401C" w:rsidRDefault="001B01C5" w:rsidP="00380097">
      <w:pPr>
        <w:jc w:val="center"/>
        <w:rPr>
          <w:rFonts w:ascii="Arial" w:hAnsi="Arial" w:cs="Arial"/>
          <w:b/>
          <w:sz w:val="24"/>
        </w:rPr>
      </w:pPr>
    </w:p>
    <w:p w:rsidR="002B31F9" w:rsidRPr="002B31F9" w:rsidRDefault="002B31F9" w:rsidP="002B31F9">
      <w:pPr>
        <w:keepNext/>
        <w:ind w:firstLine="709"/>
        <w:jc w:val="both"/>
        <w:outlineLvl w:val="3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Совет </w:t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 решил:</w:t>
      </w: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1. Внести в решение Совета </w:t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 от 26 декабря 2018 года № 207 «О бюджете </w:t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 на 2019 год» следующие изменения:</w:t>
      </w:r>
    </w:p>
    <w:p w:rsidR="00D37EAA" w:rsidRPr="00D37EAA" w:rsidRDefault="00ED04DF" w:rsidP="00D37EAA">
      <w:pPr>
        <w:ind w:firstLine="709"/>
        <w:jc w:val="both"/>
        <w:rPr>
          <w:rFonts w:ascii="Arial" w:hAnsi="Arial" w:cs="Arial"/>
          <w:sz w:val="24"/>
        </w:rPr>
      </w:pPr>
      <w:r w:rsidRPr="00ED04DF">
        <w:rPr>
          <w:rFonts w:ascii="Arial" w:hAnsi="Arial" w:cs="Arial"/>
          <w:sz w:val="24"/>
        </w:rPr>
        <w:t xml:space="preserve">1) </w:t>
      </w:r>
      <w:r w:rsidR="00D37EAA" w:rsidRPr="00D37EAA">
        <w:rPr>
          <w:rFonts w:ascii="Arial" w:hAnsi="Arial" w:cs="Arial"/>
          <w:sz w:val="24"/>
        </w:rPr>
        <w:t>в подпункте 1 пункта 1 слова «в сумме 63622,7 тыс. руб</w:t>
      </w:r>
      <w:r w:rsidR="00D37EAA">
        <w:rPr>
          <w:rFonts w:ascii="Arial" w:hAnsi="Arial" w:cs="Arial"/>
          <w:sz w:val="24"/>
        </w:rPr>
        <w:t xml:space="preserve">лей» заменить словами «в сумме </w:t>
      </w:r>
      <w:r w:rsidR="00D37EAA" w:rsidRPr="00D37EAA">
        <w:rPr>
          <w:rFonts w:ascii="Arial" w:hAnsi="Arial" w:cs="Arial"/>
          <w:sz w:val="24"/>
        </w:rPr>
        <w:t>65622,7 тыс. рублей»;</w:t>
      </w:r>
    </w:p>
    <w:p w:rsidR="00D37EAA" w:rsidRPr="00D37EAA" w:rsidRDefault="00D37EAA" w:rsidP="00D37EAA">
      <w:pPr>
        <w:ind w:firstLine="709"/>
        <w:jc w:val="both"/>
        <w:rPr>
          <w:rFonts w:ascii="Arial" w:hAnsi="Arial" w:cs="Arial"/>
          <w:sz w:val="24"/>
        </w:rPr>
      </w:pPr>
      <w:r w:rsidRPr="00D37EAA">
        <w:rPr>
          <w:rFonts w:ascii="Arial" w:hAnsi="Arial" w:cs="Arial"/>
          <w:sz w:val="24"/>
        </w:rPr>
        <w:t>2) в подпункте 2 пункта 1 слова «в сумме 72469,5 тыс. рублей» заменить сло</w:t>
      </w:r>
      <w:r>
        <w:rPr>
          <w:rFonts w:ascii="Arial" w:hAnsi="Arial" w:cs="Arial"/>
          <w:sz w:val="24"/>
        </w:rPr>
        <w:t xml:space="preserve">вами «в сумме </w:t>
      </w:r>
      <w:r w:rsidRPr="00D37EAA">
        <w:rPr>
          <w:rFonts w:ascii="Arial" w:hAnsi="Arial" w:cs="Arial"/>
          <w:sz w:val="24"/>
        </w:rPr>
        <w:t>74469,5 тыс. рублей»;</w:t>
      </w:r>
    </w:p>
    <w:p w:rsidR="00D37EAA" w:rsidRPr="00D37EAA" w:rsidRDefault="00D37EAA" w:rsidP="00D37EAA">
      <w:pPr>
        <w:ind w:firstLine="709"/>
        <w:jc w:val="both"/>
        <w:rPr>
          <w:rFonts w:ascii="Arial" w:hAnsi="Arial" w:cs="Arial"/>
          <w:sz w:val="24"/>
        </w:rPr>
      </w:pPr>
      <w:r w:rsidRPr="00D37EAA">
        <w:rPr>
          <w:rFonts w:ascii="Arial" w:hAnsi="Arial" w:cs="Arial"/>
          <w:sz w:val="24"/>
        </w:rPr>
        <w:t xml:space="preserve">3) в пункте 16 слова «объем бюджетных ассигнований дорожного фонда муниципального образования </w:t>
      </w:r>
      <w:proofErr w:type="spellStart"/>
      <w:r w:rsidRPr="00D37EAA">
        <w:rPr>
          <w:rFonts w:ascii="Arial" w:hAnsi="Arial" w:cs="Arial"/>
          <w:sz w:val="24"/>
        </w:rPr>
        <w:t>Новодеревянковское</w:t>
      </w:r>
      <w:proofErr w:type="spellEnd"/>
      <w:r w:rsidRPr="00D37EAA">
        <w:rPr>
          <w:rFonts w:ascii="Arial" w:hAnsi="Arial" w:cs="Arial"/>
          <w:sz w:val="24"/>
        </w:rPr>
        <w:t xml:space="preserve"> сельское поселение </w:t>
      </w:r>
      <w:proofErr w:type="spellStart"/>
      <w:r w:rsidRPr="00D37EAA">
        <w:rPr>
          <w:rFonts w:ascii="Arial" w:hAnsi="Arial" w:cs="Arial"/>
          <w:sz w:val="24"/>
        </w:rPr>
        <w:t>Каневского</w:t>
      </w:r>
      <w:proofErr w:type="spellEnd"/>
      <w:r w:rsidRPr="00D37EAA">
        <w:rPr>
          <w:rFonts w:ascii="Arial" w:hAnsi="Arial" w:cs="Arial"/>
          <w:sz w:val="24"/>
        </w:rPr>
        <w:t xml:space="preserve"> района на 2019 год в сумме 22115,5 тыс. рублей» заменить словами «объем бюджетных ассигнований дорожного фонда муниципального образования </w:t>
      </w:r>
      <w:proofErr w:type="spellStart"/>
      <w:r w:rsidRPr="00D37EAA">
        <w:rPr>
          <w:rFonts w:ascii="Arial" w:hAnsi="Arial" w:cs="Arial"/>
          <w:sz w:val="24"/>
        </w:rPr>
        <w:t>Новодеревянковское</w:t>
      </w:r>
      <w:proofErr w:type="spellEnd"/>
      <w:r w:rsidRPr="00D37EAA">
        <w:rPr>
          <w:rFonts w:ascii="Arial" w:hAnsi="Arial" w:cs="Arial"/>
          <w:sz w:val="24"/>
        </w:rPr>
        <w:t xml:space="preserve"> сельское поселение </w:t>
      </w:r>
      <w:proofErr w:type="spellStart"/>
      <w:r w:rsidRPr="00D37EAA">
        <w:rPr>
          <w:rFonts w:ascii="Arial" w:hAnsi="Arial" w:cs="Arial"/>
          <w:sz w:val="24"/>
        </w:rPr>
        <w:t>Каневского</w:t>
      </w:r>
      <w:proofErr w:type="spellEnd"/>
      <w:r w:rsidRPr="00D37EAA">
        <w:rPr>
          <w:rFonts w:ascii="Arial" w:hAnsi="Arial" w:cs="Arial"/>
          <w:sz w:val="24"/>
        </w:rPr>
        <w:t xml:space="preserve"> района на 2019 год в сумме 22765,5 тыс. рублей».</w:t>
      </w:r>
    </w:p>
    <w:p w:rsidR="00D37EAA" w:rsidRPr="00D37EAA" w:rsidRDefault="00D37EAA" w:rsidP="00D37EAA">
      <w:pPr>
        <w:ind w:firstLine="709"/>
        <w:jc w:val="both"/>
        <w:rPr>
          <w:rFonts w:ascii="Arial" w:hAnsi="Arial" w:cs="Arial"/>
          <w:sz w:val="24"/>
        </w:rPr>
      </w:pPr>
      <w:r w:rsidRPr="00D37EAA">
        <w:rPr>
          <w:rFonts w:ascii="Arial" w:hAnsi="Arial" w:cs="Arial"/>
          <w:sz w:val="24"/>
        </w:rPr>
        <w:t>4) приложения 2, 5, 6, 7, 8 изложить в следующей редакции:</w:t>
      </w:r>
    </w:p>
    <w:p w:rsidR="00ED04DF" w:rsidRPr="00D37EAA" w:rsidRDefault="00ED04DF" w:rsidP="00D37EAA">
      <w:pPr>
        <w:ind w:firstLine="709"/>
        <w:jc w:val="both"/>
        <w:rPr>
          <w:rFonts w:ascii="Arial" w:hAnsi="Arial" w:cs="Arial"/>
          <w:sz w:val="24"/>
        </w:rPr>
      </w:pPr>
    </w:p>
    <w:p w:rsidR="003537EE" w:rsidRDefault="003537EE" w:rsidP="003537EE">
      <w:pPr>
        <w:rPr>
          <w:rFonts w:ascii="Arial" w:hAnsi="Arial" w:cs="Arial"/>
          <w:sz w:val="24"/>
        </w:rPr>
      </w:pPr>
    </w:p>
    <w:p w:rsidR="002B31F9" w:rsidRPr="002B31F9" w:rsidRDefault="00D37EAA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2B31F9" w:rsidRPr="002B31F9">
        <w:rPr>
          <w:rFonts w:ascii="Arial" w:hAnsi="Arial" w:cs="Arial"/>
          <w:sz w:val="24"/>
        </w:rPr>
        <w:t>П</w:t>
      </w:r>
      <w:r>
        <w:rPr>
          <w:rFonts w:ascii="Arial" w:hAnsi="Arial" w:cs="Arial"/>
          <w:sz w:val="24"/>
        </w:rPr>
        <w:t>риложение</w:t>
      </w:r>
      <w:r w:rsidR="002B31F9" w:rsidRPr="002B31F9">
        <w:rPr>
          <w:rFonts w:ascii="Arial" w:hAnsi="Arial" w:cs="Arial"/>
          <w:sz w:val="24"/>
        </w:rPr>
        <w:t xml:space="preserve"> № 2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У</w:t>
      </w:r>
      <w:r w:rsidR="00D37EAA">
        <w:rPr>
          <w:rFonts w:ascii="Arial" w:hAnsi="Arial" w:cs="Arial"/>
          <w:sz w:val="24"/>
        </w:rPr>
        <w:t>твержден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решением Совета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946618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Объем поступлений доходов в бюджет муниципального образования  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proofErr w:type="spellStart"/>
      <w:r w:rsidRPr="002B31F9">
        <w:rPr>
          <w:rFonts w:ascii="Arial" w:hAnsi="Arial" w:cs="Arial"/>
          <w:b/>
          <w:sz w:val="24"/>
        </w:rPr>
        <w:t>Новодеревянковское</w:t>
      </w:r>
      <w:proofErr w:type="spellEnd"/>
      <w:r w:rsidRPr="002B31F9">
        <w:rPr>
          <w:rFonts w:ascii="Arial" w:hAnsi="Arial" w:cs="Arial"/>
          <w:b/>
          <w:sz w:val="24"/>
        </w:rPr>
        <w:t xml:space="preserve"> сельское поселение </w:t>
      </w:r>
      <w:proofErr w:type="spellStart"/>
      <w:r w:rsidRPr="002B31F9">
        <w:rPr>
          <w:rFonts w:ascii="Arial" w:hAnsi="Arial" w:cs="Arial"/>
          <w:b/>
          <w:sz w:val="24"/>
        </w:rPr>
        <w:t>Каневского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района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по кодам видов (подвидов) доходов классификации операций сектора </w:t>
      </w:r>
    </w:p>
    <w:p w:rsidR="002B31F9" w:rsidRPr="002B31F9" w:rsidRDefault="002B31F9" w:rsidP="002B31F9">
      <w:pPr>
        <w:spacing w:line="228" w:lineRule="auto"/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государственного управления на 2019 год</w:t>
      </w:r>
    </w:p>
    <w:p w:rsidR="002B31F9" w:rsidRDefault="002B31F9" w:rsidP="002B31F9">
      <w:pPr>
        <w:spacing w:line="228" w:lineRule="auto"/>
        <w:jc w:val="center"/>
        <w:rPr>
          <w:rFonts w:ascii="Arial" w:hAnsi="Arial" w:cs="Arial"/>
          <w:sz w:val="24"/>
        </w:rPr>
      </w:pPr>
    </w:p>
    <w:p w:rsidR="00D37EAA" w:rsidRPr="002B31F9" w:rsidRDefault="00D37EAA" w:rsidP="00D37EAA">
      <w:pPr>
        <w:spacing w:line="228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тыс.руб.</w:t>
      </w: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5103"/>
        <w:gridCol w:w="1559"/>
      </w:tblGrid>
      <w:tr w:rsidR="00D37EAA" w:rsidRPr="00D37EAA" w:rsidTr="00C71631">
        <w:trPr>
          <w:trHeight w:val="8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D37EAA" w:rsidRPr="00D37EAA" w:rsidTr="00C71631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41 713,1</w:t>
            </w:r>
          </w:p>
        </w:tc>
      </w:tr>
      <w:tr w:rsidR="00D37EAA" w:rsidRPr="00D37EAA" w:rsidTr="00C71631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1 01 02000 01 0000 110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9 255,0</w:t>
            </w:r>
          </w:p>
        </w:tc>
      </w:tr>
      <w:tr w:rsidR="00D37EAA" w:rsidRPr="00D37EAA" w:rsidTr="00C71631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1 03 02000 01 0000 110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4 093,6</w:t>
            </w:r>
          </w:p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37EAA" w:rsidRPr="00D37EAA" w:rsidTr="00C71631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13 385,0</w:t>
            </w:r>
          </w:p>
        </w:tc>
      </w:tr>
      <w:tr w:rsidR="00D37EAA" w:rsidRPr="00D37EAA" w:rsidTr="00C71631">
        <w:trPr>
          <w:trHeight w:val="4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1 600,0</w:t>
            </w:r>
          </w:p>
        </w:tc>
      </w:tr>
      <w:tr w:rsidR="00D37EAA" w:rsidRPr="00D37EAA" w:rsidTr="00C71631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5 250,0</w:t>
            </w:r>
          </w:p>
        </w:tc>
      </w:tr>
      <w:tr w:rsidR="00D37EAA" w:rsidRPr="00D37EAA" w:rsidTr="00C71631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8 059,0</w:t>
            </w:r>
          </w:p>
        </w:tc>
      </w:tr>
      <w:tr w:rsidR="00D37EAA" w:rsidRPr="00D37EAA" w:rsidTr="00C71631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1 11 09045 10 0000 120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20,5</w:t>
            </w:r>
          </w:p>
        </w:tc>
      </w:tr>
      <w:tr w:rsidR="00D37EAA" w:rsidRPr="00D37EAA" w:rsidTr="00C71631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1 13 01995 10 0000 130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50,0</w:t>
            </w:r>
          </w:p>
        </w:tc>
      </w:tr>
      <w:tr w:rsidR="00D37EAA" w:rsidRPr="00D37EAA" w:rsidTr="00C71631">
        <w:trPr>
          <w:trHeight w:val="3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23 909,6</w:t>
            </w:r>
          </w:p>
        </w:tc>
      </w:tr>
      <w:tr w:rsidR="00D37EAA" w:rsidRPr="00D37EAA" w:rsidTr="00C71631">
        <w:trPr>
          <w:trHeight w:val="4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23 909,6</w:t>
            </w:r>
          </w:p>
        </w:tc>
      </w:tr>
      <w:tr w:rsidR="00D37EAA" w:rsidRPr="00D37EAA" w:rsidTr="00C71631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6 114,8</w:t>
            </w:r>
          </w:p>
        </w:tc>
      </w:tr>
      <w:tr w:rsidR="00D37EAA" w:rsidRPr="00D37EAA" w:rsidTr="00C71631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17 521,9</w:t>
            </w:r>
          </w:p>
        </w:tc>
      </w:tr>
      <w:tr w:rsidR="00D37EAA" w:rsidRPr="00D37EAA" w:rsidTr="00C71631">
        <w:trPr>
          <w:trHeight w:val="4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 Субвенции бюджетам </w:t>
            </w:r>
            <w:r w:rsidRPr="00D37EAA">
              <w:rPr>
                <w:rFonts w:ascii="Arial" w:hAnsi="Arial" w:cs="Arial"/>
                <w:color w:val="000000"/>
                <w:sz w:val="24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225,5</w:t>
            </w:r>
          </w:p>
        </w:tc>
      </w:tr>
      <w:tr w:rsidR="00D37EAA" w:rsidRPr="00D37EAA" w:rsidTr="00C71631">
        <w:trPr>
          <w:trHeight w:val="5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 xml:space="preserve">2 02 40000 00 0000 150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47,4</w:t>
            </w:r>
          </w:p>
        </w:tc>
      </w:tr>
      <w:tr w:rsidR="00D37EAA" w:rsidRPr="00D37EAA" w:rsidTr="00C71631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65 622,7</w:t>
            </w:r>
          </w:p>
        </w:tc>
      </w:tr>
    </w:tbl>
    <w:p w:rsidR="00D37EAA" w:rsidRDefault="00D37EAA" w:rsidP="00D37EAA">
      <w:pPr>
        <w:ind w:firstLine="709"/>
        <w:rPr>
          <w:rFonts w:ascii="Arial" w:hAnsi="Arial" w:cs="Arial"/>
          <w:sz w:val="24"/>
        </w:rPr>
      </w:pPr>
    </w:p>
    <w:p w:rsidR="00D37EAA" w:rsidRPr="00D37EAA" w:rsidRDefault="00D37EAA" w:rsidP="00D37EAA">
      <w:pPr>
        <w:ind w:firstLine="709"/>
        <w:jc w:val="both"/>
        <w:rPr>
          <w:rFonts w:ascii="Arial" w:hAnsi="Arial" w:cs="Arial"/>
          <w:sz w:val="24"/>
        </w:rPr>
      </w:pPr>
      <w:r w:rsidRPr="00D37EAA">
        <w:rPr>
          <w:rFonts w:ascii="Arial" w:hAnsi="Arial" w:cs="Arial"/>
          <w:sz w:val="24"/>
        </w:rPr>
        <w:lastRenderedPageBreak/>
        <w:t xml:space="preserve">*По видам и подвидам доходов, входящим в соответствующий </w:t>
      </w:r>
      <w:proofErr w:type="spellStart"/>
      <w:r w:rsidRPr="00D37EAA">
        <w:rPr>
          <w:rFonts w:ascii="Arial" w:hAnsi="Arial" w:cs="Arial"/>
          <w:sz w:val="24"/>
        </w:rPr>
        <w:t>группировочный</w:t>
      </w:r>
      <w:proofErr w:type="spellEnd"/>
      <w:r w:rsidRPr="00D37EAA">
        <w:rPr>
          <w:rFonts w:ascii="Arial" w:hAnsi="Arial" w:cs="Arial"/>
          <w:sz w:val="24"/>
        </w:rPr>
        <w:t xml:space="preserve"> код бюджетной классификации, зачисляемым в бюджет поселения в соответствии с законодательством Российской Федерации.</w:t>
      </w:r>
    </w:p>
    <w:p w:rsidR="00D37EAA" w:rsidRPr="002576EE" w:rsidRDefault="00D37EAA" w:rsidP="00D37EAA">
      <w:pPr>
        <w:widowControl w:val="0"/>
        <w:tabs>
          <w:tab w:val="left" w:pos="7980"/>
        </w:tabs>
        <w:rPr>
          <w:szCs w:val="28"/>
        </w:rPr>
      </w:pPr>
    </w:p>
    <w:p w:rsidR="003537EE" w:rsidRDefault="003537EE" w:rsidP="002B31F9">
      <w:pPr>
        <w:widowControl w:val="0"/>
        <w:tabs>
          <w:tab w:val="left" w:pos="7980"/>
        </w:tabs>
        <w:jc w:val="both"/>
        <w:rPr>
          <w:rFonts w:ascii="Arial" w:hAnsi="Arial" w:cs="Arial"/>
          <w:sz w:val="24"/>
        </w:rPr>
      </w:pPr>
    </w:p>
    <w:p w:rsidR="00160AEA" w:rsidRDefault="00160AEA" w:rsidP="00D538EE">
      <w:pPr>
        <w:jc w:val="both"/>
        <w:rPr>
          <w:rFonts w:ascii="Arial" w:hAnsi="Arial" w:cs="Arial"/>
          <w:sz w:val="24"/>
        </w:rPr>
      </w:pPr>
    </w:p>
    <w:p w:rsidR="002B31F9" w:rsidRPr="002B31F9" w:rsidRDefault="002B31F9" w:rsidP="00D37EAA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</w:t>
      </w:r>
      <w:r w:rsidR="00D37EAA">
        <w:rPr>
          <w:rFonts w:ascii="Arial" w:hAnsi="Arial" w:cs="Arial"/>
          <w:sz w:val="24"/>
        </w:rPr>
        <w:t>риложение</w:t>
      </w:r>
      <w:r w:rsidRPr="002B31F9">
        <w:rPr>
          <w:rFonts w:ascii="Arial" w:hAnsi="Arial" w:cs="Arial"/>
          <w:sz w:val="24"/>
        </w:rPr>
        <w:t xml:space="preserve"> № 5</w:t>
      </w:r>
    </w:p>
    <w:p w:rsidR="002B31F9" w:rsidRPr="002B31F9" w:rsidRDefault="00D37EAA" w:rsidP="00D37EAA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Утверждено</w:t>
      </w:r>
    </w:p>
    <w:p w:rsidR="002B31F9" w:rsidRPr="002B31F9" w:rsidRDefault="002B31F9" w:rsidP="00D37EAA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2B31F9" w:rsidP="00D37EAA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D37EAA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D538EE" w:rsidP="00D37EAA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D538EE" w:rsidRDefault="002B31F9" w:rsidP="002B31F9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>Распределение бюджетных ассигнований по разделам и подразделам</w:t>
      </w:r>
    </w:p>
    <w:p w:rsidR="00D538EE" w:rsidRPr="002B31F9" w:rsidRDefault="00195F25" w:rsidP="00D538E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классификации </w:t>
      </w:r>
      <w:r w:rsidR="00D538EE" w:rsidRPr="002B31F9">
        <w:rPr>
          <w:rFonts w:ascii="Arial" w:hAnsi="Arial" w:cs="Arial"/>
          <w:b/>
          <w:sz w:val="24"/>
        </w:rPr>
        <w:t xml:space="preserve">расходов бюджета </w:t>
      </w:r>
      <w:proofErr w:type="spellStart"/>
      <w:r w:rsidR="00D538EE" w:rsidRPr="002B31F9">
        <w:rPr>
          <w:rFonts w:ascii="Arial" w:hAnsi="Arial" w:cs="Arial"/>
          <w:b/>
          <w:sz w:val="24"/>
        </w:rPr>
        <w:t>Новодеревянковского</w:t>
      </w:r>
      <w:proofErr w:type="spellEnd"/>
      <w:r w:rsidR="00D538EE" w:rsidRPr="002B31F9">
        <w:rPr>
          <w:rFonts w:ascii="Arial" w:hAnsi="Arial" w:cs="Arial"/>
          <w:b/>
          <w:sz w:val="24"/>
        </w:rPr>
        <w:t xml:space="preserve"> сельского </w:t>
      </w:r>
    </w:p>
    <w:p w:rsidR="00D538EE" w:rsidRDefault="00D538EE" w:rsidP="00D538EE">
      <w:pPr>
        <w:jc w:val="center"/>
        <w:rPr>
          <w:rFonts w:ascii="Arial" w:hAnsi="Arial" w:cs="Arial"/>
          <w:b/>
          <w:sz w:val="24"/>
        </w:rPr>
      </w:pPr>
      <w:r w:rsidRPr="002B31F9">
        <w:rPr>
          <w:rFonts w:ascii="Arial" w:hAnsi="Arial" w:cs="Arial"/>
          <w:b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b/>
          <w:sz w:val="24"/>
        </w:rPr>
        <w:t>Каневского</w:t>
      </w:r>
      <w:proofErr w:type="spellEnd"/>
      <w:r w:rsidRPr="002B31F9">
        <w:rPr>
          <w:rFonts w:ascii="Arial" w:hAnsi="Arial" w:cs="Arial"/>
          <w:b/>
          <w:sz w:val="24"/>
        </w:rPr>
        <w:t xml:space="preserve"> района на 2019 год</w:t>
      </w:r>
    </w:p>
    <w:p w:rsidR="00D538EE" w:rsidRPr="002B31F9" w:rsidRDefault="00D538EE" w:rsidP="00D538EE">
      <w:pPr>
        <w:jc w:val="center"/>
        <w:rPr>
          <w:rFonts w:ascii="Arial" w:hAnsi="Arial" w:cs="Arial"/>
          <w:sz w:val="24"/>
        </w:rPr>
      </w:pPr>
    </w:p>
    <w:p w:rsidR="00AB7782" w:rsidRPr="00AB7782" w:rsidRDefault="002B31F9" w:rsidP="00AB7782">
      <w:pPr>
        <w:jc w:val="right"/>
        <w:rPr>
          <w:rFonts w:ascii="Arial" w:hAnsi="Arial" w:cs="Arial"/>
          <w:sz w:val="24"/>
        </w:rPr>
      </w:pPr>
      <w:r w:rsidRPr="002B31F9">
        <w:rPr>
          <w:rFonts w:ascii="Arial" w:hAnsi="Arial" w:cs="Arial"/>
          <w:color w:val="000000"/>
          <w:sz w:val="24"/>
        </w:rPr>
        <w:t>тыс. рублей</w:t>
      </w:r>
      <w:r w:rsidRPr="002B31F9">
        <w:rPr>
          <w:rFonts w:ascii="Arial" w:hAnsi="Arial" w:cs="Arial"/>
          <w:color w:val="000000"/>
          <w:sz w:val="24"/>
        </w:rPr>
        <w:tab/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791"/>
        <w:gridCol w:w="1052"/>
        <w:gridCol w:w="1701"/>
      </w:tblGrid>
      <w:tr w:rsidR="00D37EAA" w:rsidRPr="002576EE" w:rsidTr="00D37EAA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spacing w:after="200" w:line="276" w:lineRule="auto"/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ВСЕГО расходов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AA" w:rsidRPr="00D37EAA" w:rsidRDefault="00D37EAA" w:rsidP="00C71631">
            <w:pPr>
              <w:spacing w:after="200" w:line="276" w:lineRule="auto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EAA" w:rsidRPr="00D37EAA" w:rsidRDefault="00D37EAA" w:rsidP="00C71631">
            <w:pPr>
              <w:spacing w:after="200" w:line="276" w:lineRule="auto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74 469,5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8620,4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931,2</w:t>
            </w:r>
          </w:p>
        </w:tc>
      </w:tr>
      <w:tr w:rsidR="00D37EAA" w:rsidRPr="002576EE" w:rsidTr="00C71631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5002,8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64,0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Обеспечение проведение выборов и референдумов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480,0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2122,4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 xml:space="preserve">Национальная оборона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221,7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Мобилизационная и вневойсковая подготовка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221,7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150,0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Обеспечение пожарной безопасности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150,0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Национальная экономика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22996,1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Сельское хозяйство и рыболовство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93,2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Дорожное хозяйство (дорожные фонды)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22765,5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D37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137,4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Жилищно-коммунальное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19672,0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Коммунальное хозяйство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6660,0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8812,5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Другие вопросы в области жилищно-коммунального хозяйства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4199,5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Образование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428,0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 xml:space="preserve">Молодежная политика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428,0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 xml:space="preserve">Культура, кинематография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 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17840,0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17840,0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80,0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Социальное обеспечение населения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80,0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Физическая культура и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D37EAA">
              <w:rPr>
                <w:rFonts w:ascii="Arial" w:hAnsi="Arial" w:cs="Arial"/>
                <w:bCs/>
                <w:sz w:val="24"/>
              </w:rPr>
              <w:t>4461,3</w:t>
            </w:r>
          </w:p>
        </w:tc>
      </w:tr>
      <w:tr w:rsidR="00D37EAA" w:rsidRPr="002576EE" w:rsidTr="00C71631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Массовый спорт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4461,3</w:t>
            </w:r>
          </w:p>
        </w:tc>
      </w:tr>
    </w:tbl>
    <w:p w:rsidR="002B31F9" w:rsidRPr="00AB7782" w:rsidRDefault="002B31F9" w:rsidP="00D37EAA">
      <w:pPr>
        <w:jc w:val="both"/>
        <w:rPr>
          <w:rFonts w:ascii="Arial" w:hAnsi="Arial" w:cs="Arial"/>
          <w:sz w:val="24"/>
        </w:rPr>
      </w:pPr>
    </w:p>
    <w:p w:rsidR="00160AEA" w:rsidRDefault="00160AEA" w:rsidP="00160AEA">
      <w:pPr>
        <w:rPr>
          <w:rFonts w:ascii="Arial" w:hAnsi="Arial" w:cs="Arial"/>
          <w:sz w:val="24"/>
        </w:rPr>
      </w:pPr>
    </w:p>
    <w:p w:rsidR="002B31F9" w:rsidRPr="002B31F9" w:rsidRDefault="002B31F9" w:rsidP="00D37EAA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</w:t>
      </w:r>
      <w:r w:rsidR="00D37EAA">
        <w:rPr>
          <w:rFonts w:ascii="Arial" w:hAnsi="Arial" w:cs="Arial"/>
          <w:sz w:val="24"/>
        </w:rPr>
        <w:t>риложение</w:t>
      </w:r>
      <w:r w:rsidRPr="002B31F9">
        <w:rPr>
          <w:rFonts w:ascii="Arial" w:hAnsi="Arial" w:cs="Arial"/>
          <w:sz w:val="24"/>
        </w:rPr>
        <w:t xml:space="preserve"> № 6</w:t>
      </w:r>
    </w:p>
    <w:p w:rsidR="002B31F9" w:rsidRPr="002B31F9" w:rsidRDefault="00D37EAA" w:rsidP="00D37EAA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Утверждено</w:t>
      </w:r>
    </w:p>
    <w:p w:rsidR="002B31F9" w:rsidRPr="002B31F9" w:rsidRDefault="002B31F9" w:rsidP="00D37EAA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2B31F9" w:rsidP="00D37EAA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D37EAA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Default="00160AEA" w:rsidP="00D37EAA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</w:t>
      </w:r>
    </w:p>
    <w:p w:rsidR="00160AEA" w:rsidRPr="002B31F9" w:rsidRDefault="00160AEA" w:rsidP="00160AEA">
      <w:pPr>
        <w:rPr>
          <w:rFonts w:ascii="Arial" w:hAnsi="Arial" w:cs="Arial"/>
          <w:sz w:val="24"/>
        </w:rPr>
      </w:pP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160AEA" w:rsidRDefault="00160AEA" w:rsidP="002B31F9">
      <w:pPr>
        <w:jc w:val="center"/>
        <w:rPr>
          <w:rFonts w:ascii="Arial" w:hAnsi="Arial" w:cs="Arial"/>
          <w:color w:val="000000"/>
          <w:sz w:val="24"/>
        </w:rPr>
      </w:pPr>
    </w:p>
    <w:p w:rsidR="002B31F9" w:rsidRP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r w:rsidRPr="00160AEA">
        <w:rPr>
          <w:rFonts w:ascii="Arial" w:hAnsi="Arial" w:cs="Arial"/>
          <w:b/>
          <w:color w:val="000000"/>
          <w:sz w:val="24"/>
        </w:rPr>
        <w:t>Распределение бюджетных ассигнований по  целевым статьям</w:t>
      </w:r>
    </w:p>
    <w:p w:rsid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r w:rsidRPr="00160AEA">
        <w:rPr>
          <w:rFonts w:ascii="Arial" w:hAnsi="Arial" w:cs="Arial"/>
          <w:b/>
          <w:color w:val="000000"/>
          <w:sz w:val="24"/>
        </w:rPr>
        <w:t xml:space="preserve">(муниципальным программам </w:t>
      </w:r>
      <w:proofErr w:type="spellStart"/>
      <w:r w:rsidRPr="00160AEA">
        <w:rPr>
          <w:rFonts w:ascii="Arial" w:hAnsi="Arial" w:cs="Arial"/>
          <w:b/>
          <w:color w:val="000000"/>
          <w:sz w:val="24"/>
        </w:rPr>
        <w:t>Новодеревянковского</w:t>
      </w:r>
      <w:proofErr w:type="spellEnd"/>
      <w:r w:rsidRPr="00160AEA">
        <w:rPr>
          <w:rFonts w:ascii="Arial" w:hAnsi="Arial" w:cs="Arial"/>
          <w:b/>
          <w:color w:val="000000"/>
          <w:sz w:val="24"/>
        </w:rPr>
        <w:t xml:space="preserve"> сельского поселения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color w:val="000000"/>
          <w:sz w:val="24"/>
        </w:rPr>
      </w:pPr>
      <w:proofErr w:type="spellStart"/>
      <w:r w:rsidRPr="00160AEA">
        <w:rPr>
          <w:rFonts w:ascii="Arial" w:hAnsi="Arial" w:cs="Arial"/>
          <w:b/>
          <w:color w:val="000000"/>
          <w:sz w:val="24"/>
        </w:rPr>
        <w:t>Каневского</w:t>
      </w:r>
      <w:proofErr w:type="spellEnd"/>
      <w:r w:rsidRPr="00160AEA">
        <w:rPr>
          <w:rFonts w:ascii="Arial" w:hAnsi="Arial" w:cs="Arial"/>
          <w:b/>
          <w:color w:val="000000"/>
          <w:sz w:val="24"/>
        </w:rPr>
        <w:t xml:space="preserve"> района и непрограммным направлениям деятельности), группам видов расходов классификации расходов бюджета на 2019 год</w:t>
      </w:r>
    </w:p>
    <w:p w:rsidR="002B31F9" w:rsidRPr="002B31F9" w:rsidRDefault="002B31F9" w:rsidP="002B31F9">
      <w:pPr>
        <w:jc w:val="center"/>
        <w:rPr>
          <w:rFonts w:ascii="Arial" w:hAnsi="Arial" w:cs="Arial"/>
          <w:color w:val="000000"/>
          <w:sz w:val="24"/>
        </w:rPr>
      </w:pPr>
    </w:p>
    <w:p w:rsidR="002B31F9" w:rsidRPr="002B31F9" w:rsidRDefault="002B31F9" w:rsidP="00160AEA">
      <w:pPr>
        <w:jc w:val="right"/>
        <w:rPr>
          <w:rFonts w:ascii="Arial" w:hAnsi="Arial" w:cs="Arial"/>
          <w:color w:val="000000"/>
          <w:sz w:val="24"/>
        </w:rPr>
      </w:pPr>
      <w:r w:rsidRPr="002B31F9">
        <w:rPr>
          <w:rFonts w:ascii="Arial" w:hAnsi="Arial" w:cs="Arial"/>
          <w:color w:val="000000"/>
          <w:sz w:val="24"/>
        </w:rPr>
        <w:t>тыс. рублей</w:t>
      </w:r>
    </w:p>
    <w:tbl>
      <w:tblPr>
        <w:tblW w:w="9801" w:type="dxa"/>
        <w:tblInd w:w="-34" w:type="dxa"/>
        <w:tblLook w:val="04A0" w:firstRow="1" w:lastRow="0" w:firstColumn="1" w:lastColumn="0" w:noHBand="0" w:noVBand="1"/>
      </w:tblPr>
      <w:tblGrid>
        <w:gridCol w:w="617"/>
        <w:gridCol w:w="4927"/>
        <w:gridCol w:w="1970"/>
        <w:gridCol w:w="850"/>
        <w:gridCol w:w="1437"/>
      </w:tblGrid>
      <w:tr w:rsidR="00D37EAA" w:rsidRPr="002576EE" w:rsidTr="00D37EAA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№ п/п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Наименование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КВР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Сумма</w:t>
            </w:r>
          </w:p>
        </w:tc>
      </w:tr>
      <w:tr w:rsidR="00D37EAA" w:rsidRPr="002576EE" w:rsidTr="00C71631">
        <w:trPr>
          <w:trHeight w:val="3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Всего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74469,5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Муниципальная программа "Обеспечение реализации функций муниципального образования, связанных с муниципальным управлением"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458,6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«Управление имуществом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D37EAA" w:rsidRPr="002576EE" w:rsidTr="00C71631">
        <w:trPr>
          <w:trHeight w:val="34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в рамках управления имуществом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01 0 01 10020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01 0 01 10020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25,0</w:t>
            </w:r>
          </w:p>
        </w:tc>
      </w:tr>
      <w:tr w:rsidR="00D37EAA" w:rsidRPr="002576EE" w:rsidTr="00C71631">
        <w:trPr>
          <w:trHeight w:val="63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реализации функций муниципального образования в сфере территориальных органов общественного </w:t>
            </w:r>
            <w:r w:rsidRPr="00D37EAA">
              <w:rPr>
                <w:rFonts w:ascii="Arial" w:hAnsi="Arial" w:cs="Arial"/>
                <w:color w:val="000000"/>
                <w:sz w:val="24"/>
              </w:rPr>
              <w:lastRenderedPageBreak/>
              <w:t>самоуправления»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lastRenderedPageBreak/>
              <w:t>01 0 02 00000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01 0 02 10030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01 0 02 10030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303,6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«Уточнению книг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похозяйственного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учета»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уточнению книг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похозяйственного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учета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01 0 03 10040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01 0 03 10040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«Организация мероприятий проводимые администрацией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праздничных дней, юбилейных и памятных дат, проводимых администрацией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01 0 04 10070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01 0 04 10070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«Информационное общество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1000,0</w:t>
            </w:r>
          </w:p>
        </w:tc>
      </w:tr>
      <w:tr w:rsidR="00D37EAA" w:rsidRPr="002576EE" w:rsidTr="00C71631">
        <w:trPr>
          <w:trHeight w:val="5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D37EAA" w:rsidRPr="002576EE" w:rsidTr="00C71631">
        <w:trPr>
          <w:trHeight w:val="56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информированию населения о деятельности органов муниципальной власти на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02 0 01 10050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02 0 01 10050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D37EAA" w:rsidRPr="002576EE" w:rsidTr="00C71631">
        <w:trPr>
          <w:trHeight w:val="56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реализации информационных технологий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02 0 02 10080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02 0 02 10080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lastRenderedPageBreak/>
              <w:t>03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«Укрепление правопорядка и профилактики правонарушений на территории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80,0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«Поддержка казачества»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D37EAA" w:rsidRPr="002576EE" w:rsidTr="00C71631">
        <w:trPr>
          <w:trHeight w:val="52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поддержке и развитию казачества на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03 0 01 10060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03 0 01 10060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70,0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Противодействие незаконному обороту наркотиков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03 0 02 10100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03 0 02 10100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04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«Пожарная безопасность в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Новодеревянковском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сельском поселении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150,0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«Обеспечение пожарной безопасности на территории 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обеспечению пожарной безопасности на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04 0 01 10090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04 0 01 10090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D37EAA" w:rsidRPr="002576EE" w:rsidTr="00C71631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05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сельского хозяйства на территории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93,2</w:t>
            </w:r>
          </w:p>
        </w:tc>
      </w:tr>
      <w:tr w:rsidR="00D37EAA" w:rsidRPr="002576EE" w:rsidTr="00C71631">
        <w:trPr>
          <w:trHeight w:val="55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«Осуществление отдельных мероприятий  по поддержке сельскохозяйственного производства»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93,2</w:t>
            </w:r>
          </w:p>
        </w:tc>
      </w:tr>
      <w:tr w:rsidR="00D37EAA" w:rsidRPr="002576EE" w:rsidTr="00C71631">
        <w:trPr>
          <w:trHeight w:val="6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профилактике и ликвидации инфекционных заболеваний крупного рогатого скота и птицы  в муниципальном образовании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Новодеревянковское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сельское поселение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D37EAA" w:rsidRPr="002576EE" w:rsidTr="00C71631">
        <w:trPr>
          <w:trHeight w:val="63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Борьба с опасными карантинными объектами (амброзия, азиатская,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мароккская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саранча, американская белая бабочка).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33,2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05 0 01 10420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33,2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Мероприятия по устройству и окультуриванию долголетнего с/х культурного пастбища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05 0 01 10460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D37EAA" w:rsidRPr="002576EE" w:rsidTr="00C71631">
        <w:trPr>
          <w:trHeight w:val="54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06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«Комплексное и устойчивое развитие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района в сфере дорожного хозяйства»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22765,5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«Содержание и ремонт автомобильных дорог местного значения»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06 0 01 00000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22765,5</w:t>
            </w:r>
          </w:p>
        </w:tc>
      </w:tr>
      <w:tr w:rsidR="00D37EAA" w:rsidRPr="002576EE" w:rsidTr="00C71631">
        <w:trPr>
          <w:trHeight w:val="91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06 0 01 10120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4321,4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06 0 01 10120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4321,4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06 0 01 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18444,1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06 0 01 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18444,1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07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bCs/>
                <w:color w:val="000000"/>
                <w:sz w:val="24"/>
              </w:rPr>
              <w:t xml:space="preserve"> района  в сфере землепользования»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Cs/>
                <w:color w:val="000000"/>
                <w:sz w:val="24"/>
              </w:rPr>
              <w:t>137,4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«Землеустройство и землепользование»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137,4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07 0 01 10150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07 0 01 10150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D37EAA" w:rsidRPr="002576EE" w:rsidTr="00C71631">
        <w:trPr>
          <w:trHeight w:val="69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FF0000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Мероприятия на осуществление полномочий муниципального образования Каневской район по вопросу утверждения генерального плана и правил землепользования и застройки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07 0 01 40020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47,4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07 0 01 40020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47,4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08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C71631" w:rsidRDefault="00D37EAA" w:rsidP="00D37EAA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19672,0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«Развитие водоснабжения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5 800,0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развитию водоснабжения на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5 800,0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5 800,0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«Развитие газоснабжения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860,0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D37EAA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развитию газоснабжения на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860,0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08 0 02 10170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850,0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9782,0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Мероприятия по организации уличного освещения на территории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1 526,5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1 526,5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Мероприятия по организации озеленения на территории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97,0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97,0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Организация и содержание мест захоронения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280,0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280,0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220,0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220,0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Другие мероприятия в области благоустройства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3459,0</w:t>
            </w:r>
          </w:p>
        </w:tc>
      </w:tr>
      <w:tr w:rsidR="00D37EAA" w:rsidRPr="002576EE" w:rsidTr="00C71631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3369,0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4199,5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3 984,5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08 0 03 00590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65,0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09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C71631" w:rsidRDefault="00D37EAA" w:rsidP="00C71631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«Развитие культуры </w:t>
            </w:r>
            <w:proofErr w:type="spellStart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C71631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17 840,0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«Обеспечение деятельности МАУ СКЦ «Досуг» станицы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>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15887,9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14 360,9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14 360,9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осуществлению развития сферы культуры в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Новодеревянковском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1 087,0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1 087,0</w:t>
            </w:r>
          </w:p>
        </w:tc>
      </w:tr>
      <w:tr w:rsidR="00D37EAA" w:rsidRPr="002576EE" w:rsidTr="00C71631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440,0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440,0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</w:t>
            </w:r>
            <w:r w:rsidRPr="00D37EAA">
              <w:rPr>
                <w:rFonts w:ascii="Arial" w:hAnsi="Arial" w:cs="Arial"/>
                <w:sz w:val="24"/>
              </w:rPr>
              <w:t>«Обеспечение деятельности МАУ «Музей имени Ф.А.Щербины»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1 679,1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1 329,1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1 329,1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 xml:space="preserve">Мероприятия по осуществлению развития сферы культуры в </w:t>
            </w:r>
            <w:proofErr w:type="spellStart"/>
            <w:r w:rsidRPr="00D37EAA">
              <w:rPr>
                <w:rFonts w:ascii="Arial" w:hAnsi="Arial" w:cs="Arial"/>
                <w:sz w:val="24"/>
              </w:rPr>
              <w:t>Новодеревянковском</w:t>
            </w:r>
            <w:proofErr w:type="spellEnd"/>
            <w:r w:rsidRPr="00D37EAA">
              <w:rPr>
                <w:rFonts w:ascii="Arial" w:hAnsi="Arial" w:cs="Arial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09 0 02 10260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 xml:space="preserve">     300,0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09 0 02 10260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 xml:space="preserve">    300,0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09 0 02 10270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09 0 02 10270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«Организация и проведение отдельных праздничных мероприятий в поселении»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273,0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на проведение празднования Дня Победы 9 мая в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Новодеревянковском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сельском поселении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58,0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58,0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проведение праздничных мероприятий, посвященных Дню станицы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09 0 03 10280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200,0</w:t>
            </w:r>
          </w:p>
        </w:tc>
      </w:tr>
      <w:tr w:rsidR="00D37EAA" w:rsidRPr="002576EE" w:rsidTr="00C71631">
        <w:trPr>
          <w:trHeight w:val="50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Реализация мероприятий  посвященных ликвидации аварии на АЭС в Чернобыле ( жителям станицы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Новодеревянковской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принимавшим участие в ликвидации аварии)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09 0 03 10400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15,0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C71631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C71631">
              <w:rPr>
                <w:rFonts w:ascii="Arial" w:hAnsi="Arial" w:cs="Arial"/>
                <w:bCs/>
                <w:color w:val="000000"/>
                <w:sz w:val="24"/>
              </w:rPr>
              <w:t>4461,3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«Мероприятия, направленные на развитие массового спорта»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1031,3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1031,3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Расходы на выплаты персоналу в целях обеспечения выполнения функций </w:t>
            </w:r>
            <w:r w:rsidRPr="00D37EAA">
              <w:rPr>
                <w:rFonts w:ascii="Arial" w:hAnsi="Arial" w:cs="Arial"/>
                <w:color w:val="000000"/>
                <w:sz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lastRenderedPageBreak/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281,0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736,3</w:t>
            </w:r>
          </w:p>
        </w:tc>
      </w:tr>
      <w:tr w:rsidR="00D37EAA" w:rsidRPr="002576EE" w:rsidTr="00195F25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14,0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«Стадион сельского поселения»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укрепление материально-технической базы стадиона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10 0 02 10310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10 0 02 10310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C71631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мероприятия "Организация функционирования деятельности универсальной спортивной площадки"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Мероприятия, направленные на содержание и укрепление материально-технической базы универсальной спортивной площадки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10 0 03 10380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10 0 03 10380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30,0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«Строительство спорткомплекса»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2900,0</w:t>
            </w:r>
          </w:p>
        </w:tc>
      </w:tr>
      <w:tr w:rsidR="00D37EAA" w:rsidRPr="002576EE" w:rsidTr="00C71631">
        <w:trPr>
          <w:trHeight w:val="3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 xml:space="preserve">Строительство спортивного комплекса, включая проектные и изыскательские работы на территории </w:t>
            </w:r>
            <w:proofErr w:type="spellStart"/>
            <w:r w:rsidRPr="00D37EAA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10 0 04 10470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2900,0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10 0 04 10470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2900,0</w:t>
            </w:r>
          </w:p>
        </w:tc>
      </w:tr>
      <w:tr w:rsidR="00D37EAA" w:rsidRPr="002576EE" w:rsidTr="00C71631">
        <w:trPr>
          <w:trHeight w:val="39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«Молодежь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428,0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«Реализация мероприятий по молодежной политике»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11 0 01 00000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Проведение мероприятий для детей и молодежи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11 0 01 10230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11 0 01 10230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428,0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«Социальная политика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80,0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«Реализация мер по социальной поддержке отдельных категорий граждан»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Обеспечение выполнения мероприятий по социальной поддержке отдельных категорий граждан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12 0 01 10390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12 0 01 10390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80,0</w:t>
            </w:r>
          </w:p>
        </w:tc>
      </w:tr>
      <w:tr w:rsidR="00D37EAA" w:rsidRPr="002576EE" w:rsidTr="00C71631">
        <w:trPr>
          <w:trHeight w:val="7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13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Муниципальная программа «Формирование комфортной городской среды на 2018-2020 годы и на плановый период до 2022 года  на территории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3230,0</w:t>
            </w:r>
          </w:p>
        </w:tc>
      </w:tr>
      <w:tr w:rsidR="00D37EAA" w:rsidRPr="002576EE" w:rsidTr="00C71631">
        <w:trPr>
          <w:trHeight w:val="8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«Развитие системы благоустройства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D37EAA" w:rsidRPr="002576EE" w:rsidTr="00C71631">
        <w:trPr>
          <w:trHeight w:val="76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направленные на благоустройству парков, скверов и мест общего пользования и благоустройство территорий многоквартирных домов на территории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 0 01 S5550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 0 01 S5550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300,0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Основное мероприятие «Формирование современной городской среды»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13 0 02</w:t>
            </w:r>
            <w:r w:rsidRPr="00D37EAA">
              <w:rPr>
                <w:rFonts w:ascii="Arial" w:hAnsi="Arial" w:cs="Arial"/>
                <w:color w:val="000000"/>
                <w:sz w:val="24"/>
                <w:lang w:val="en-US"/>
              </w:rPr>
              <w:t xml:space="preserve"> </w:t>
            </w:r>
            <w:r w:rsidRPr="00D37EAA">
              <w:rPr>
                <w:rFonts w:ascii="Arial" w:hAnsi="Arial" w:cs="Arial"/>
                <w:color w:val="000000"/>
                <w:sz w:val="24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2930,0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13 0 02</w:t>
            </w:r>
            <w:r w:rsidRPr="00D37EAA">
              <w:rPr>
                <w:rFonts w:ascii="Arial" w:hAnsi="Arial" w:cs="Arial"/>
                <w:color w:val="000000"/>
                <w:sz w:val="24"/>
                <w:lang w:val="en-US"/>
              </w:rPr>
              <w:t xml:space="preserve"> L</w:t>
            </w:r>
            <w:r w:rsidRPr="00D37EAA">
              <w:rPr>
                <w:rFonts w:ascii="Arial" w:hAnsi="Arial" w:cs="Arial"/>
                <w:color w:val="000000"/>
                <w:sz w:val="24"/>
              </w:rPr>
              <w:t xml:space="preserve">5550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2930,0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13 0 02</w:t>
            </w:r>
            <w:r w:rsidRPr="00D37EAA">
              <w:rPr>
                <w:rFonts w:ascii="Arial" w:hAnsi="Arial" w:cs="Arial"/>
                <w:color w:val="000000"/>
                <w:sz w:val="24"/>
                <w:lang w:val="en-US"/>
              </w:rPr>
              <w:t xml:space="preserve"> L</w:t>
            </w:r>
            <w:r w:rsidRPr="00D37EAA">
              <w:rPr>
                <w:rFonts w:ascii="Arial" w:hAnsi="Arial" w:cs="Arial"/>
                <w:color w:val="000000"/>
                <w:sz w:val="24"/>
              </w:rPr>
              <w:t xml:space="preserve">5550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2930,0</w:t>
            </w:r>
          </w:p>
        </w:tc>
      </w:tr>
      <w:tr w:rsidR="00D37EAA" w:rsidRPr="002576EE" w:rsidTr="00C71631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Обеспечение деятельности высшего должностного лица муниципального образования –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931,2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Глава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D37EAA" w:rsidRPr="002576EE" w:rsidTr="00C71631">
        <w:trPr>
          <w:trHeight w:val="84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931,2</w:t>
            </w:r>
          </w:p>
        </w:tc>
      </w:tr>
      <w:tr w:rsidR="00D37EAA" w:rsidRPr="002576EE" w:rsidTr="00C71631">
        <w:trPr>
          <w:trHeight w:val="56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Обеспечение деятельности администрации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5 658,3</w:t>
            </w:r>
          </w:p>
        </w:tc>
      </w:tr>
      <w:tr w:rsidR="00D37EAA" w:rsidRPr="002576EE" w:rsidTr="00C71631">
        <w:trPr>
          <w:trHeight w:val="55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Обеспечение деятельности администрации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5 002,8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5 002,8</w:t>
            </w:r>
          </w:p>
        </w:tc>
      </w:tr>
      <w:tr w:rsidR="00D37EAA" w:rsidRPr="002576EE" w:rsidTr="00C71631">
        <w:trPr>
          <w:trHeight w:val="8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4816,9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174,9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11,0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Финансовое обеспечение непредвиденных расходов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Резервный фонд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52 2 00 10010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52 2 00 10010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52 3 00 0000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D37EAA" w:rsidRPr="002576EE" w:rsidTr="00C71631">
        <w:trPr>
          <w:trHeight w:val="38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                    3,8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52 3 00 60190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3,8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221,7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221,7</w:t>
            </w:r>
          </w:p>
        </w:tc>
      </w:tr>
      <w:tr w:rsidR="00D37EAA" w:rsidRPr="002576EE" w:rsidTr="00C71631">
        <w:trPr>
          <w:trHeight w:val="82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221,7</w:t>
            </w:r>
          </w:p>
        </w:tc>
      </w:tr>
      <w:tr w:rsidR="00D37EAA" w:rsidRPr="002576EE" w:rsidTr="00C71631">
        <w:trPr>
          <w:trHeight w:val="4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Прочие обязательства муниципального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       410,0</w:t>
            </w:r>
          </w:p>
        </w:tc>
      </w:tr>
      <w:tr w:rsidR="00D37EAA" w:rsidRPr="002576EE" w:rsidTr="00C71631">
        <w:trPr>
          <w:trHeight w:val="3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Мероприятия по прочим расходам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       410,0</w:t>
            </w:r>
          </w:p>
        </w:tc>
      </w:tr>
      <w:tr w:rsidR="00D37EAA" w:rsidRPr="002576EE" w:rsidTr="00C71631">
        <w:trPr>
          <w:trHeight w:val="3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Закупка товаров, работ и услуг для обеспечения государственных </w:t>
            </w:r>
            <w:r w:rsidRPr="00D37EAA">
              <w:rPr>
                <w:rFonts w:ascii="Arial" w:hAnsi="Arial" w:cs="Arial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lastRenderedPageBreak/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       290,0</w:t>
            </w:r>
          </w:p>
        </w:tc>
      </w:tr>
      <w:tr w:rsidR="00D37EAA" w:rsidRPr="002576EE" w:rsidTr="00195F25">
        <w:trPr>
          <w:trHeight w:val="3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52 5 00 10130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800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       120,0</w:t>
            </w:r>
          </w:p>
        </w:tc>
      </w:tr>
      <w:tr w:rsidR="00D37EAA" w:rsidRPr="002576EE" w:rsidTr="00C71631">
        <w:trPr>
          <w:trHeight w:val="32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53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Обеспечение деятельности контрольно-счетных органов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64,0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Обеспечение функционирования контрольно- счетного органа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D37EAA" w:rsidRPr="002576EE" w:rsidTr="00C71631">
        <w:trPr>
          <w:trHeight w:val="5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53 1 00 20010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Межбюджетные трансферты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53 1 00 20010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64,0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195F25" w:rsidRDefault="00D37EAA" w:rsidP="00C71631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54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деятельности избирательной комиссии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195F25">
              <w:rPr>
                <w:rFonts w:ascii="Arial" w:hAnsi="Arial" w:cs="Arial"/>
                <w:sz w:val="24"/>
                <w:lang w:val="en-US"/>
              </w:rPr>
              <w:t>54 0</w:t>
            </w:r>
            <w:r w:rsidRPr="00195F25">
              <w:rPr>
                <w:rFonts w:ascii="Arial" w:hAnsi="Arial" w:cs="Arial"/>
                <w:sz w:val="24"/>
              </w:rPr>
              <w:t xml:space="preserve"> 00 0</w:t>
            </w:r>
            <w:r w:rsidRPr="00195F25">
              <w:rPr>
                <w:rFonts w:ascii="Arial" w:hAnsi="Arial" w:cs="Arial"/>
                <w:sz w:val="24"/>
                <w:lang w:val="en-US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480,0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Проведение выборов и референдумов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D37EAA">
              <w:rPr>
                <w:rFonts w:ascii="Arial" w:hAnsi="Arial" w:cs="Arial"/>
                <w:sz w:val="24"/>
                <w:lang w:val="en-US"/>
              </w:rPr>
              <w:t xml:space="preserve">54 1 </w:t>
            </w:r>
            <w:r w:rsidRPr="00D37EAA">
              <w:rPr>
                <w:rFonts w:ascii="Arial" w:hAnsi="Arial" w:cs="Arial"/>
                <w:sz w:val="24"/>
              </w:rPr>
              <w:t>00 0</w:t>
            </w:r>
            <w:r w:rsidRPr="00D37EAA">
              <w:rPr>
                <w:rFonts w:ascii="Arial" w:hAnsi="Arial" w:cs="Arial"/>
                <w:sz w:val="24"/>
                <w:lang w:val="en-US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480,0</w:t>
            </w:r>
          </w:p>
        </w:tc>
      </w:tr>
      <w:tr w:rsidR="00D37EAA" w:rsidRPr="002576EE" w:rsidTr="00C71631">
        <w:trPr>
          <w:trHeight w:val="2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  <w:lang w:val="en-US"/>
              </w:rPr>
              <w:t>54</w:t>
            </w:r>
            <w:r w:rsidRPr="00D37EAA">
              <w:rPr>
                <w:rFonts w:ascii="Arial" w:hAnsi="Arial" w:cs="Arial"/>
                <w:sz w:val="24"/>
              </w:rPr>
              <w:t xml:space="preserve"> 1 00 10320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480,0</w:t>
            </w:r>
          </w:p>
        </w:tc>
      </w:tr>
      <w:tr w:rsidR="00D37EAA" w:rsidRPr="002576EE" w:rsidTr="00C71631">
        <w:trPr>
          <w:trHeight w:val="43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54 1 00 10320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sz w:val="24"/>
              </w:rPr>
            </w:pPr>
          </w:p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</w:p>
          <w:p w:rsidR="00D37EAA" w:rsidRPr="00D37EAA" w:rsidRDefault="00D37EAA" w:rsidP="00C71631">
            <w:pPr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sz w:val="24"/>
              </w:rPr>
            </w:pPr>
            <w:r w:rsidRPr="00D37EAA">
              <w:rPr>
                <w:rFonts w:ascii="Arial" w:hAnsi="Arial" w:cs="Arial"/>
                <w:sz w:val="24"/>
              </w:rPr>
              <w:t>480,0</w:t>
            </w:r>
          </w:p>
        </w:tc>
      </w:tr>
      <w:tr w:rsidR="00D37EAA" w:rsidRPr="002576EE" w:rsidTr="00C71631">
        <w:trPr>
          <w:trHeight w:val="3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195F25" w:rsidRDefault="00D37EAA" w:rsidP="00C71631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195F25">
              <w:rPr>
                <w:rFonts w:ascii="Arial" w:hAnsi="Arial" w:cs="Arial"/>
                <w:bCs/>
                <w:color w:val="000000"/>
                <w:sz w:val="24"/>
              </w:rPr>
              <w:t>55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EAA" w:rsidRPr="00195F25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Управление финансами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195F25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195F25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EAA" w:rsidRPr="00195F25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Реализация функций муниципального образования, связанных с общегосударственным управлением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55 2 00 00000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  <w:tr w:rsidR="00D37EAA" w:rsidRPr="002576EE" w:rsidTr="00C71631">
        <w:trPr>
          <w:trHeight w:val="38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 xml:space="preserve">Мероприятия по исполнению бюджета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сельского поселения </w:t>
            </w:r>
            <w:proofErr w:type="spellStart"/>
            <w:r w:rsidRPr="00D37EAA">
              <w:rPr>
                <w:rFonts w:ascii="Arial" w:hAnsi="Arial" w:cs="Arial"/>
                <w:color w:val="000000"/>
                <w:sz w:val="24"/>
              </w:rPr>
              <w:t>Каневского</w:t>
            </w:r>
            <w:proofErr w:type="spellEnd"/>
            <w:r w:rsidRPr="00D37EAA">
              <w:rPr>
                <w:rFonts w:ascii="Arial" w:hAnsi="Arial" w:cs="Arial"/>
                <w:color w:val="000000"/>
                <w:sz w:val="24"/>
              </w:rPr>
              <w:t xml:space="preserve"> района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55 2 00 10340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  <w:tr w:rsidR="00D37EAA" w:rsidRPr="002576EE" w:rsidTr="00C71631">
        <w:trPr>
          <w:trHeight w:val="5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37EA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7EAA" w:rsidRPr="00D37EAA" w:rsidRDefault="00D37EAA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55 2 00 10340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EAA" w:rsidRPr="00D37EAA" w:rsidRDefault="00D37EAA" w:rsidP="00C71631">
            <w:pPr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D37EAA">
              <w:rPr>
                <w:rFonts w:ascii="Arial" w:hAnsi="Arial" w:cs="Arial"/>
                <w:color w:val="000000"/>
                <w:sz w:val="24"/>
              </w:rPr>
              <w:t>170,0</w:t>
            </w:r>
          </w:p>
        </w:tc>
      </w:tr>
    </w:tbl>
    <w:p w:rsidR="00160AEA" w:rsidRDefault="00160AEA" w:rsidP="00D37EAA">
      <w:pPr>
        <w:ind w:left="5040"/>
        <w:rPr>
          <w:rFonts w:ascii="Arial" w:hAnsi="Arial" w:cs="Arial"/>
          <w:sz w:val="24"/>
        </w:rPr>
      </w:pPr>
    </w:p>
    <w:p w:rsidR="00AB7782" w:rsidRDefault="00AB7782" w:rsidP="00160AEA">
      <w:pPr>
        <w:rPr>
          <w:rFonts w:ascii="Arial" w:hAnsi="Arial" w:cs="Arial"/>
          <w:sz w:val="24"/>
        </w:rPr>
      </w:pPr>
    </w:p>
    <w:p w:rsidR="002B31F9" w:rsidRPr="002B31F9" w:rsidRDefault="00195F25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Приложение</w:t>
      </w:r>
      <w:r w:rsidR="002B31F9" w:rsidRPr="002B31F9">
        <w:rPr>
          <w:rFonts w:ascii="Arial" w:hAnsi="Arial" w:cs="Arial"/>
          <w:sz w:val="24"/>
        </w:rPr>
        <w:t xml:space="preserve"> № 7</w:t>
      </w:r>
    </w:p>
    <w:p w:rsidR="002B31F9" w:rsidRPr="002B31F9" w:rsidRDefault="00195F25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Утверждена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160AEA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26.12.2018 г.</w:t>
      </w:r>
      <w:r w:rsidR="002B31F9"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2B31F9" w:rsidRPr="002B31F9" w:rsidRDefault="002B31F9" w:rsidP="002B31F9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2B31F9" w:rsidRPr="00160AEA" w:rsidRDefault="002B31F9" w:rsidP="002B31F9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160AEA">
        <w:rPr>
          <w:rFonts w:ascii="Arial" w:eastAsia="Calibri" w:hAnsi="Arial" w:cs="Arial"/>
          <w:b/>
          <w:sz w:val="24"/>
          <w:lang w:eastAsia="en-US"/>
        </w:rPr>
        <w:t xml:space="preserve">Ведомственная структура расходов бюджета </w:t>
      </w:r>
      <w:proofErr w:type="spellStart"/>
      <w:r w:rsidRPr="00160AEA">
        <w:rPr>
          <w:rFonts w:ascii="Arial" w:eastAsia="Calibri" w:hAnsi="Arial" w:cs="Arial"/>
          <w:b/>
          <w:sz w:val="24"/>
          <w:lang w:eastAsia="en-US"/>
        </w:rPr>
        <w:t>Новодеревянковского</w:t>
      </w:r>
      <w:proofErr w:type="spellEnd"/>
      <w:r w:rsidRPr="00160AEA">
        <w:rPr>
          <w:rFonts w:ascii="Arial" w:eastAsia="Calibri" w:hAnsi="Arial" w:cs="Arial"/>
          <w:b/>
          <w:sz w:val="24"/>
          <w:lang w:eastAsia="en-US"/>
        </w:rPr>
        <w:t xml:space="preserve"> сельского поселения </w:t>
      </w:r>
      <w:proofErr w:type="spellStart"/>
      <w:r w:rsidRPr="00160AEA">
        <w:rPr>
          <w:rFonts w:ascii="Arial" w:eastAsia="Calibri" w:hAnsi="Arial" w:cs="Arial"/>
          <w:b/>
          <w:sz w:val="24"/>
          <w:lang w:eastAsia="en-US"/>
        </w:rPr>
        <w:t>Каневского</w:t>
      </w:r>
      <w:proofErr w:type="spellEnd"/>
      <w:r w:rsidRPr="00160AEA">
        <w:rPr>
          <w:rFonts w:ascii="Arial" w:eastAsia="Calibri" w:hAnsi="Arial" w:cs="Arial"/>
          <w:b/>
          <w:sz w:val="24"/>
          <w:lang w:eastAsia="en-US"/>
        </w:rPr>
        <w:t xml:space="preserve"> района на 2019 год</w:t>
      </w:r>
    </w:p>
    <w:p w:rsidR="002B31F9" w:rsidRPr="00160AEA" w:rsidRDefault="002B31F9" w:rsidP="002B31F9">
      <w:pPr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2B31F9" w:rsidRPr="002B31F9" w:rsidRDefault="002B31F9" w:rsidP="002B31F9">
      <w:pPr>
        <w:jc w:val="right"/>
        <w:rPr>
          <w:rFonts w:ascii="Arial" w:eastAsia="Calibri" w:hAnsi="Arial" w:cs="Arial"/>
          <w:sz w:val="24"/>
          <w:lang w:eastAsia="en-US"/>
        </w:rPr>
      </w:pPr>
      <w:r w:rsidRPr="002B31F9">
        <w:rPr>
          <w:rFonts w:ascii="Arial" w:eastAsia="Calibri" w:hAnsi="Arial" w:cs="Arial"/>
          <w:sz w:val="24"/>
          <w:lang w:eastAsia="en-US"/>
        </w:rPr>
        <w:t>тыс. рублей</w:t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794"/>
        <w:gridCol w:w="731"/>
        <w:gridCol w:w="803"/>
        <w:gridCol w:w="1215"/>
        <w:gridCol w:w="745"/>
        <w:gridCol w:w="1239"/>
      </w:tblGrid>
      <w:tr w:rsidR="00195F25" w:rsidRPr="002576EE" w:rsidTr="00195F25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ВД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195F25" w:rsidRPr="002576EE" w:rsidTr="00195F25">
        <w:trPr>
          <w:trHeight w:val="528"/>
        </w:trPr>
        <w:tc>
          <w:tcPr>
            <w:tcW w:w="4503" w:type="dxa"/>
            <w:shd w:val="clear" w:color="auto" w:fill="auto"/>
            <w:vAlign w:val="bottom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 xml:space="preserve">Администрация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vAlign w:val="bottom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803" w:type="dxa"/>
            <w:shd w:val="clear" w:color="auto" w:fill="auto"/>
            <w:vAlign w:val="bottom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vAlign w:val="bottom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74 469,5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Общегосударственные вопросы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8620,4</w:t>
            </w:r>
          </w:p>
        </w:tc>
      </w:tr>
      <w:tr w:rsidR="00195F25" w:rsidRPr="002576EE" w:rsidTr="00195F25">
        <w:trPr>
          <w:trHeight w:val="68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931,2</w:t>
            </w:r>
          </w:p>
        </w:tc>
      </w:tr>
      <w:tr w:rsidR="00195F25" w:rsidRPr="002576EE" w:rsidTr="00195F25">
        <w:trPr>
          <w:trHeight w:val="69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Обеспечение деятельности высшего должностного лица муниципального образования 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Новодеревянковское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сельское поселение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931,2</w:t>
            </w:r>
          </w:p>
        </w:tc>
      </w:tr>
      <w:tr w:rsidR="00195F25" w:rsidRPr="002576EE" w:rsidTr="00195F25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Глава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51 1 00 00000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931,2</w:t>
            </w:r>
          </w:p>
        </w:tc>
      </w:tr>
      <w:tr w:rsidR="00195F25" w:rsidRPr="002576EE" w:rsidTr="00195F25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51 1 00 00190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931,2</w:t>
            </w:r>
          </w:p>
        </w:tc>
      </w:tr>
      <w:tr w:rsidR="00195F25" w:rsidRPr="002576EE" w:rsidTr="00195F25">
        <w:trPr>
          <w:trHeight w:val="104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51 1 00 00190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931,2</w:t>
            </w:r>
          </w:p>
        </w:tc>
      </w:tr>
      <w:tr w:rsidR="00195F25" w:rsidRPr="002576EE" w:rsidTr="00195F25">
        <w:trPr>
          <w:trHeight w:val="83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5 002,8</w:t>
            </w:r>
          </w:p>
        </w:tc>
      </w:tr>
      <w:tr w:rsidR="00195F25" w:rsidRPr="002576EE" w:rsidTr="00195F25">
        <w:trPr>
          <w:trHeight w:val="41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Обеспечение деятельности администрации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5 002,8</w:t>
            </w:r>
          </w:p>
        </w:tc>
      </w:tr>
      <w:tr w:rsidR="00195F25" w:rsidRPr="002576EE" w:rsidTr="00195F25">
        <w:trPr>
          <w:trHeight w:val="55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Обеспечение деятельности функционирования администрации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5 002,8</w:t>
            </w:r>
          </w:p>
        </w:tc>
      </w:tr>
      <w:tr w:rsidR="00195F25" w:rsidRPr="002576EE" w:rsidTr="00195F25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5 002,8</w:t>
            </w:r>
          </w:p>
        </w:tc>
      </w:tr>
      <w:tr w:rsidR="00195F25" w:rsidRPr="002576EE" w:rsidTr="00195F25">
        <w:trPr>
          <w:trHeight w:val="108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4 816,9</w:t>
            </w:r>
          </w:p>
        </w:tc>
      </w:tr>
      <w:tr w:rsidR="00195F25" w:rsidRPr="002576EE" w:rsidTr="00195F25">
        <w:trPr>
          <w:trHeight w:val="79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174,9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52 1 00 00190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11,0</w:t>
            </w:r>
          </w:p>
        </w:tc>
      </w:tr>
      <w:tr w:rsidR="00195F25" w:rsidRPr="002576EE" w:rsidTr="00195F25">
        <w:trPr>
          <w:trHeight w:val="60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64,0</w:t>
            </w:r>
          </w:p>
        </w:tc>
      </w:tr>
      <w:tr w:rsidR="00195F25" w:rsidRPr="002576EE" w:rsidTr="00195F25">
        <w:trPr>
          <w:trHeight w:val="63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деятельности контрольно-счетных органов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64,0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Обеспечение функционирования контрольно- счетного органа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53 1 00 00000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64,0</w:t>
            </w:r>
          </w:p>
        </w:tc>
      </w:tr>
      <w:tr w:rsidR="00195F25" w:rsidRPr="002576EE" w:rsidTr="00195F25">
        <w:trPr>
          <w:trHeight w:val="57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53 1 00 20010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64,0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Межбюджетные трансферты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53 1 00 20010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64,0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проведения выборов и референдумов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4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деятельности избирательной комиссии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54 0 00 00000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Проведение выборов и референдумов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54 1 00 00000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54 1 00 10320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54 1 00 10320</w:t>
            </w:r>
          </w:p>
        </w:tc>
        <w:tc>
          <w:tcPr>
            <w:tcW w:w="745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vAlign w:val="bottom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20,0</w:t>
            </w:r>
          </w:p>
        </w:tc>
      </w:tr>
      <w:tr w:rsidR="00195F25" w:rsidRPr="002576EE" w:rsidTr="00195F25">
        <w:trPr>
          <w:trHeight w:val="42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Обеспечение деятельности администрации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Финансовое обеспечение непредвиденных расходов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52 2 00 00000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20,0</w:t>
            </w:r>
          </w:p>
        </w:tc>
      </w:tr>
      <w:tr w:rsidR="00195F25" w:rsidRPr="002576EE" w:rsidTr="00195F25">
        <w:trPr>
          <w:trHeight w:val="41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Резервный фонд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52 2 00 10010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52 2 00 10010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Другие общегосударственные вопросы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2122,4</w:t>
            </w:r>
          </w:p>
        </w:tc>
      </w:tr>
      <w:tr w:rsidR="00195F25" w:rsidRPr="002576EE" w:rsidTr="00195F25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>Муниципальная программа "Обеспечение реализации функций муниципального образования, связанных с муниципальным управлением"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458,6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Основное мероприятие «Управление имуществом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25,0</w:t>
            </w:r>
          </w:p>
        </w:tc>
      </w:tr>
      <w:tr w:rsidR="00195F25" w:rsidRPr="002576EE" w:rsidTr="00195F25">
        <w:trPr>
          <w:trHeight w:val="68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в рамках управления имуществом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01 0 01 10020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25,0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01 0 01 10020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25,0</w:t>
            </w:r>
          </w:p>
        </w:tc>
      </w:tr>
      <w:tr w:rsidR="00195F25" w:rsidRPr="002576EE" w:rsidTr="00195F25">
        <w:trPr>
          <w:trHeight w:val="69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«Обеспечение реализации функций муниципального образования в сфере территориальных органов общественного самоуправления»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303,6</w:t>
            </w:r>
          </w:p>
        </w:tc>
      </w:tr>
      <w:tr w:rsidR="00195F25" w:rsidRPr="002576EE" w:rsidTr="00195F25">
        <w:trPr>
          <w:trHeight w:val="40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01 0 02 10030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303,6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01 0 02 10030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303,6</w:t>
            </w:r>
          </w:p>
        </w:tc>
      </w:tr>
      <w:tr w:rsidR="00195F25" w:rsidRPr="002576EE" w:rsidTr="00195F25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Основное мероприятие «Уточнению книг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похозяйственного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учета»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90,0</w:t>
            </w:r>
          </w:p>
        </w:tc>
      </w:tr>
      <w:tr w:rsidR="00195F25" w:rsidRPr="002576EE" w:rsidTr="00195F25">
        <w:trPr>
          <w:trHeight w:val="57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уточнению книг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похозяйственного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учета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01 0 03 10040 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90,0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01 0 03 10040 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90,0</w:t>
            </w:r>
          </w:p>
        </w:tc>
      </w:tr>
      <w:tr w:rsidR="00195F25" w:rsidRPr="002576EE" w:rsidTr="00195F25">
        <w:trPr>
          <w:trHeight w:val="60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«Организация мероприятий проводимые администрацией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01 0 04 00000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40,0</w:t>
            </w:r>
          </w:p>
        </w:tc>
      </w:tr>
      <w:tr w:rsidR="00195F25" w:rsidRPr="002576EE" w:rsidTr="00195F25">
        <w:trPr>
          <w:trHeight w:val="68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праздничных дней, юбилейных и памятных дат, проводимых администрацией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01 0 04 10070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40,0</w:t>
            </w:r>
          </w:p>
        </w:tc>
      </w:tr>
      <w:tr w:rsidR="00195F25" w:rsidRPr="002576EE" w:rsidTr="00195F25">
        <w:trPr>
          <w:trHeight w:val="42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01 0 04 10070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40,0</w:t>
            </w:r>
          </w:p>
        </w:tc>
      </w:tr>
      <w:tr w:rsidR="00195F25" w:rsidRPr="002576EE" w:rsidTr="00195F25">
        <w:trPr>
          <w:trHeight w:val="68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«Информационное общество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1 000,0</w:t>
            </w:r>
          </w:p>
        </w:tc>
      </w:tr>
      <w:tr w:rsidR="00195F25" w:rsidRPr="002576EE" w:rsidTr="00195F25">
        <w:trPr>
          <w:trHeight w:val="69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«Информационное обеспечение и сопровождение деятельности органов местного самоуправления»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200,0</w:t>
            </w:r>
          </w:p>
        </w:tc>
      </w:tr>
      <w:tr w:rsidR="00195F25" w:rsidRPr="002576EE" w:rsidTr="00195F25">
        <w:trPr>
          <w:trHeight w:val="84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информированию населения о деятельности органов муниципальной власти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</w:t>
            </w:r>
            <w:r w:rsidRPr="00195F25">
              <w:rPr>
                <w:rFonts w:ascii="Arial" w:hAnsi="Arial" w:cs="Arial"/>
                <w:sz w:val="24"/>
              </w:rPr>
              <w:lastRenderedPageBreak/>
              <w:t xml:space="preserve">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02 0 01 10050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200,0</w:t>
            </w:r>
          </w:p>
        </w:tc>
      </w:tr>
      <w:tr w:rsidR="00195F25" w:rsidRPr="002576EE" w:rsidTr="00195F25">
        <w:trPr>
          <w:trHeight w:val="42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02 0 01 10050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200,0</w:t>
            </w:r>
          </w:p>
        </w:tc>
      </w:tr>
      <w:tr w:rsidR="00195F25" w:rsidRPr="002576EE" w:rsidTr="00195F25">
        <w:trPr>
          <w:trHeight w:val="69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Основное мероприятие «Обеспечение реализации информационных технологий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02 0 02 10080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800,0</w:t>
            </w:r>
          </w:p>
        </w:tc>
      </w:tr>
      <w:tr w:rsidR="00195F25" w:rsidRPr="002576EE" w:rsidTr="00195F25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02 0 02 10080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800,0</w:t>
            </w:r>
          </w:p>
        </w:tc>
      </w:tr>
      <w:tr w:rsidR="00195F25" w:rsidRPr="002576EE" w:rsidTr="00195F25">
        <w:trPr>
          <w:trHeight w:val="83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«Укрепление правопорядка и профилактики правонарушений на территории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«Поддержка казачества»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70,0</w:t>
            </w:r>
          </w:p>
        </w:tc>
      </w:tr>
      <w:tr w:rsidR="00195F25" w:rsidRPr="002576EE" w:rsidTr="00195F25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поддержке и развитию казачества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03 0 01 10060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70,0</w:t>
            </w:r>
          </w:p>
        </w:tc>
      </w:tr>
      <w:tr w:rsidR="00195F25" w:rsidRPr="002576EE" w:rsidTr="00195F25">
        <w:trPr>
          <w:trHeight w:val="41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03 0 01 10060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Противодействие незаконному обороту наркотиков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03 0 02 10100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03 0 02 10100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Обеспечение деятельности администрации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52 0 00 0000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413,8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52 3 00 0000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3,8</w:t>
            </w:r>
          </w:p>
        </w:tc>
      </w:tr>
      <w:tr w:rsidR="00195F25" w:rsidRPr="002576EE" w:rsidTr="00195F25">
        <w:trPr>
          <w:trHeight w:val="68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52 3 00 60190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3,8</w:t>
            </w:r>
          </w:p>
        </w:tc>
      </w:tr>
      <w:tr w:rsidR="00195F25" w:rsidRPr="002576EE" w:rsidTr="00195F25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52 3 00 60190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3,8</w:t>
            </w:r>
          </w:p>
        </w:tc>
      </w:tr>
      <w:tr w:rsidR="00195F25" w:rsidRPr="002576EE" w:rsidTr="00195F25">
        <w:trPr>
          <w:trHeight w:val="407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Прочие обязательства муниципального образования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52 5 00 00000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410,0</w:t>
            </w:r>
          </w:p>
        </w:tc>
      </w:tr>
      <w:tr w:rsidR="00195F25" w:rsidRPr="002576EE" w:rsidTr="00195F25">
        <w:trPr>
          <w:trHeight w:val="321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Мероприятия по прочим расходам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410,0</w:t>
            </w:r>
          </w:p>
        </w:tc>
      </w:tr>
      <w:tr w:rsidR="00195F25" w:rsidRPr="002576EE" w:rsidTr="00195F25">
        <w:trPr>
          <w:trHeight w:val="659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290,0</w:t>
            </w:r>
          </w:p>
        </w:tc>
      </w:tr>
      <w:tr w:rsidR="00195F25" w:rsidRPr="002576EE" w:rsidTr="00195F25">
        <w:trPr>
          <w:trHeight w:val="529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52 5 00 10130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120,0</w:t>
            </w:r>
          </w:p>
        </w:tc>
      </w:tr>
      <w:tr w:rsidR="00195F25" w:rsidRPr="002576EE" w:rsidTr="00195F25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Управление финансами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55 0 00 00000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170,0</w:t>
            </w:r>
          </w:p>
        </w:tc>
      </w:tr>
      <w:tr w:rsidR="00195F25" w:rsidRPr="002576EE" w:rsidTr="00195F25">
        <w:trPr>
          <w:trHeight w:val="38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Реализация функций муниципального образования, связанных с общегосударственным управлением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55 2 00 00000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170,0</w:t>
            </w:r>
          </w:p>
        </w:tc>
      </w:tr>
      <w:tr w:rsidR="00195F25" w:rsidRPr="002576EE" w:rsidTr="00195F25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исполнению бюджета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55 2 00 10340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170,0</w:t>
            </w:r>
          </w:p>
        </w:tc>
      </w:tr>
      <w:tr w:rsidR="00195F25" w:rsidRPr="002576EE" w:rsidTr="00195F25">
        <w:trPr>
          <w:trHeight w:val="3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55 2 00 10340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Национальная оборона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00 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221,7</w:t>
            </w:r>
          </w:p>
        </w:tc>
      </w:tr>
      <w:tr w:rsidR="00195F25" w:rsidRPr="002576EE" w:rsidTr="00195F25">
        <w:trPr>
          <w:trHeight w:val="36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Мобилизационная и вневойсковая подготовка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221,7</w:t>
            </w:r>
          </w:p>
        </w:tc>
      </w:tr>
      <w:tr w:rsidR="00195F25" w:rsidRPr="002576EE" w:rsidTr="00195F25">
        <w:trPr>
          <w:trHeight w:val="42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221,7</w:t>
            </w:r>
          </w:p>
        </w:tc>
      </w:tr>
      <w:tr w:rsidR="00195F25" w:rsidRPr="002576EE" w:rsidTr="00195F25">
        <w:trPr>
          <w:trHeight w:val="32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52 4 00 00000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221,7</w:t>
            </w:r>
          </w:p>
        </w:tc>
      </w:tr>
      <w:tr w:rsidR="00195F25" w:rsidRPr="002576EE" w:rsidTr="00195F25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52 4 00 51180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221,7</w:t>
            </w:r>
          </w:p>
        </w:tc>
      </w:tr>
      <w:tr w:rsidR="00195F25" w:rsidRPr="002576EE" w:rsidTr="00195F25">
        <w:trPr>
          <w:trHeight w:val="100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52 4 00 51180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221,7</w:t>
            </w:r>
          </w:p>
        </w:tc>
      </w:tr>
      <w:tr w:rsidR="00195F25" w:rsidRPr="002576EE" w:rsidTr="00195F25">
        <w:trPr>
          <w:trHeight w:val="50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пожарной безопасности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«Пожарная безопасность в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Новодеревянковском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сельском поселении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Основное мероприятие «Обеспечение пожарной безопасности на территории 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56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обеспечению пожарной безопасности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04 0 01 10090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48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04 0 01 10090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38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Национальная экономика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00 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22996,1</w:t>
            </w:r>
          </w:p>
        </w:tc>
      </w:tr>
      <w:tr w:rsidR="00195F25" w:rsidRPr="002576EE" w:rsidTr="00195F25">
        <w:trPr>
          <w:trHeight w:val="40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Сельское хозяйство и рыболовство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93,2</w:t>
            </w:r>
          </w:p>
        </w:tc>
      </w:tr>
      <w:tr w:rsidR="00195F25" w:rsidRPr="002576EE" w:rsidTr="00195F25">
        <w:trPr>
          <w:trHeight w:val="59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Муниципальная программа «Развитие сельского хозяйства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93,2</w:t>
            </w:r>
          </w:p>
        </w:tc>
      </w:tr>
      <w:tr w:rsidR="00195F25" w:rsidRPr="002576EE" w:rsidTr="00195F25">
        <w:trPr>
          <w:trHeight w:val="54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«Осуществление отдельных мероприятий  по поддержке сельскохозяйственного производства»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93,2</w:t>
            </w:r>
          </w:p>
        </w:tc>
      </w:tr>
      <w:tr w:rsidR="00195F25" w:rsidRPr="002576EE" w:rsidTr="00195F25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профилактике и ликвидации инфекционных заболеваний крупного рогатого скота и птицы  в муниципальном образовании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Новодеревянковское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сельское поселение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05 0 01 10110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4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05 0 01 10110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55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Борьба с опасными карантинными объектами (амброзия, азиатская,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мароккская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саранча, американская белая бабочка).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05 0 01 10420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33,2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05 0 01 10420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33,2</w:t>
            </w:r>
          </w:p>
        </w:tc>
      </w:tr>
      <w:tr w:rsidR="00195F25" w:rsidRPr="002576EE" w:rsidTr="00195F25">
        <w:trPr>
          <w:trHeight w:val="321"/>
        </w:trPr>
        <w:tc>
          <w:tcPr>
            <w:tcW w:w="4503" w:type="dxa"/>
            <w:shd w:val="clear" w:color="auto" w:fill="auto"/>
            <w:vAlign w:val="bottom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по устройству и окультуриванию долголетнего с/х культурного пастбища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05 01 10460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455"/>
        </w:trPr>
        <w:tc>
          <w:tcPr>
            <w:tcW w:w="4503" w:type="dxa"/>
            <w:shd w:val="clear" w:color="auto" w:fill="auto"/>
            <w:vAlign w:val="bottom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05 01 10460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43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Дорожное хозяйство (дорожные фонды)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22765,5</w:t>
            </w:r>
          </w:p>
        </w:tc>
      </w:tr>
      <w:tr w:rsidR="00195F25" w:rsidRPr="002576EE" w:rsidTr="00195F25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</w:t>
            </w:r>
            <w:r w:rsidRPr="00195F25">
              <w:rPr>
                <w:rFonts w:ascii="Arial" w:hAnsi="Arial" w:cs="Arial"/>
                <w:bCs/>
                <w:sz w:val="24"/>
              </w:rPr>
              <w:lastRenderedPageBreak/>
              <w:t xml:space="preserve">«Комплексное и устойчивое развитие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 в сфере дорожного хозяйства»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06 0 00 </w:t>
            </w:r>
            <w:r w:rsidRPr="00195F25">
              <w:rPr>
                <w:rFonts w:ascii="Arial" w:hAnsi="Arial" w:cs="Arial"/>
                <w:sz w:val="24"/>
              </w:rPr>
              <w:lastRenderedPageBreak/>
              <w:t>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22765,5</w:t>
            </w:r>
          </w:p>
        </w:tc>
      </w:tr>
      <w:tr w:rsidR="00195F25" w:rsidRPr="002576EE" w:rsidTr="00195F25">
        <w:trPr>
          <w:trHeight w:val="40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«Содержание и ремонт автомобильных дорог местного значения»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22765,5</w:t>
            </w:r>
          </w:p>
        </w:tc>
      </w:tr>
      <w:tr w:rsidR="00195F25" w:rsidRPr="002576EE" w:rsidTr="00195F25">
        <w:trPr>
          <w:trHeight w:val="84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4321,4</w:t>
            </w:r>
          </w:p>
        </w:tc>
      </w:tr>
      <w:tr w:rsidR="00195F25" w:rsidRPr="002576EE" w:rsidTr="00195F25">
        <w:trPr>
          <w:trHeight w:val="41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4321,4</w:t>
            </w:r>
          </w:p>
        </w:tc>
      </w:tr>
      <w:tr w:rsidR="00195F25" w:rsidRPr="002576EE" w:rsidTr="00195F25">
        <w:trPr>
          <w:trHeight w:val="40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06 0 01 10120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4321,4</w:t>
            </w:r>
          </w:p>
        </w:tc>
      </w:tr>
      <w:tr w:rsidR="00195F25" w:rsidRPr="002576EE" w:rsidTr="00195F25">
        <w:trPr>
          <w:trHeight w:val="41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 0 01 S2440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18444,1</w:t>
            </w:r>
          </w:p>
        </w:tc>
      </w:tr>
      <w:tr w:rsidR="00195F25" w:rsidRPr="002576EE" w:rsidTr="00195F25">
        <w:trPr>
          <w:trHeight w:val="41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06 0 01 S2440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18444,1</w:t>
            </w:r>
          </w:p>
        </w:tc>
      </w:tr>
      <w:tr w:rsidR="00195F25" w:rsidRPr="002576EE" w:rsidTr="00195F25">
        <w:trPr>
          <w:trHeight w:val="26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137,4</w:t>
            </w:r>
          </w:p>
        </w:tc>
      </w:tr>
      <w:tr w:rsidR="00195F25" w:rsidRPr="002576EE" w:rsidTr="00195F25">
        <w:trPr>
          <w:trHeight w:val="69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Муниципальная программа «Развитие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  в сфере землепользования»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137,4</w:t>
            </w:r>
          </w:p>
        </w:tc>
      </w:tr>
      <w:tr w:rsidR="00195F25" w:rsidRPr="002576EE" w:rsidTr="00195F25">
        <w:trPr>
          <w:trHeight w:val="42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«Землеустройство и землепользование»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137,4</w:t>
            </w:r>
          </w:p>
        </w:tc>
      </w:tr>
      <w:tr w:rsidR="00195F25" w:rsidRPr="002576EE" w:rsidTr="00195F25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07 0 01 10150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90,0</w:t>
            </w:r>
          </w:p>
        </w:tc>
      </w:tr>
      <w:tr w:rsidR="00195F25" w:rsidRPr="002576EE" w:rsidTr="00195F25">
        <w:trPr>
          <w:trHeight w:val="2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07 0 01 10150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90,0</w:t>
            </w:r>
          </w:p>
        </w:tc>
      </w:tr>
      <w:tr w:rsidR="00195F25" w:rsidRPr="002576EE" w:rsidTr="00195F25">
        <w:trPr>
          <w:trHeight w:val="83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на осуществление полномочий муниципального образования Каневской район по вопросу утверждения генерального плана и правил землепользования и застройки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07 0 01 40020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47,4</w:t>
            </w:r>
          </w:p>
        </w:tc>
      </w:tr>
      <w:tr w:rsidR="00195F25" w:rsidRPr="002576EE" w:rsidTr="00195F25">
        <w:trPr>
          <w:trHeight w:val="42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07 0 01 40020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47,4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Жилищно-коммунальное хозяйство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19672,0</w:t>
            </w:r>
          </w:p>
        </w:tc>
      </w:tr>
      <w:tr w:rsidR="00195F25" w:rsidRPr="002576EE" w:rsidTr="00195F25">
        <w:trPr>
          <w:trHeight w:val="37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Коммунальное хозяйство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6 660,0</w:t>
            </w:r>
          </w:p>
        </w:tc>
      </w:tr>
      <w:tr w:rsidR="00195F25" w:rsidRPr="002576EE" w:rsidTr="00195F25">
        <w:trPr>
          <w:trHeight w:val="86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lastRenderedPageBreak/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6 660,0</w:t>
            </w:r>
          </w:p>
        </w:tc>
      </w:tr>
      <w:tr w:rsidR="00195F25" w:rsidRPr="002576EE" w:rsidTr="00195F25">
        <w:trPr>
          <w:trHeight w:val="54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«Развитие водоснабжения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5 800,0</w:t>
            </w:r>
          </w:p>
        </w:tc>
      </w:tr>
      <w:tr w:rsidR="00195F25" w:rsidRPr="002576EE" w:rsidTr="00195F25">
        <w:trPr>
          <w:trHeight w:val="69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развитию водоснабжения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08 0 01 10160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5 800,0</w:t>
            </w:r>
          </w:p>
        </w:tc>
      </w:tr>
      <w:tr w:rsidR="00195F25" w:rsidRPr="002576EE" w:rsidTr="00195F25">
        <w:trPr>
          <w:trHeight w:val="42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08 0 01 10160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5 800,0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«Развитие газоснабжения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860,0</w:t>
            </w:r>
          </w:p>
        </w:tc>
      </w:tr>
      <w:tr w:rsidR="00195F25" w:rsidRPr="002576EE" w:rsidTr="00195F25">
        <w:trPr>
          <w:trHeight w:val="68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развитию газоснабжения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860,0</w:t>
            </w:r>
          </w:p>
        </w:tc>
      </w:tr>
      <w:tr w:rsidR="00195F25" w:rsidRPr="002576EE" w:rsidTr="00195F25">
        <w:trPr>
          <w:trHeight w:val="32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10,0</w:t>
            </w:r>
          </w:p>
        </w:tc>
      </w:tr>
      <w:tr w:rsidR="00195F25" w:rsidRPr="002576EE" w:rsidTr="00195F25">
        <w:trPr>
          <w:trHeight w:val="49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08 0 02 10170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850,0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8812,5</w:t>
            </w:r>
          </w:p>
        </w:tc>
      </w:tr>
      <w:tr w:rsidR="00195F25" w:rsidRPr="002576EE" w:rsidTr="00195F25">
        <w:trPr>
          <w:trHeight w:val="42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5582,5</w:t>
            </w:r>
          </w:p>
        </w:tc>
      </w:tr>
      <w:tr w:rsidR="00195F25" w:rsidRPr="002576EE" w:rsidTr="00195F25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195F25">
              <w:rPr>
                <w:rFonts w:ascii="Arial" w:hAnsi="Arial" w:cs="Arial"/>
                <w:color w:val="000000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color w:val="000000"/>
                <w:sz w:val="24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5582,5</w:t>
            </w:r>
          </w:p>
        </w:tc>
      </w:tr>
      <w:tr w:rsidR="00195F25" w:rsidRPr="002576EE" w:rsidTr="00195F25">
        <w:trPr>
          <w:trHeight w:val="37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по организации уличного освещения на территории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08 0 03 10180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1 526,5</w:t>
            </w:r>
          </w:p>
        </w:tc>
      </w:tr>
      <w:tr w:rsidR="00195F25" w:rsidRPr="002576EE" w:rsidTr="00195F25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08 0 03 10180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1 526,5</w:t>
            </w:r>
          </w:p>
        </w:tc>
      </w:tr>
      <w:tr w:rsidR="00195F25" w:rsidRPr="002576EE" w:rsidTr="00195F25">
        <w:trPr>
          <w:trHeight w:val="38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Мероприятия по организации озеленения на территории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97,0</w:t>
            </w:r>
          </w:p>
        </w:tc>
      </w:tr>
      <w:tr w:rsidR="00195F25" w:rsidRPr="002576EE" w:rsidTr="00195F25">
        <w:trPr>
          <w:trHeight w:val="38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08 0 03 10190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97,0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Организация и содержание мест захоронения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08 0 03 10200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280,0</w:t>
            </w:r>
          </w:p>
        </w:tc>
      </w:tr>
      <w:tr w:rsidR="00195F25" w:rsidRPr="002576EE" w:rsidTr="00195F25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Закупка товаров, работ и услуг для </w:t>
            </w:r>
            <w:r w:rsidRPr="00195F25">
              <w:rPr>
                <w:rFonts w:ascii="Arial" w:hAnsi="Arial" w:cs="Arial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08 0 03 </w:t>
            </w:r>
            <w:r w:rsidRPr="00195F25">
              <w:rPr>
                <w:rFonts w:ascii="Arial" w:hAnsi="Arial" w:cs="Arial"/>
                <w:sz w:val="24"/>
              </w:rPr>
              <w:lastRenderedPageBreak/>
              <w:t>10200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280,0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Организация сбора и вывоза бытовых отходов и мусора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08 0 03 10210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220,0</w:t>
            </w:r>
          </w:p>
        </w:tc>
      </w:tr>
      <w:tr w:rsidR="00195F25" w:rsidRPr="002576EE" w:rsidTr="00195F25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08 0 03 10210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220,0,0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Другие мероприятия в области благоустройства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3459,0</w:t>
            </w:r>
          </w:p>
        </w:tc>
      </w:tr>
      <w:tr w:rsidR="00195F25" w:rsidRPr="002576EE" w:rsidTr="00195F25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3369,0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08 0 03 10220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90,0</w:t>
            </w:r>
          </w:p>
        </w:tc>
      </w:tr>
      <w:tr w:rsidR="00195F25" w:rsidRPr="002576EE" w:rsidTr="00195F25">
        <w:trPr>
          <w:trHeight w:val="114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«Формирование комфортной городской среды на 2018-2020 годы и на плановый период до 2022 года  на территории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3230,0</w:t>
            </w:r>
          </w:p>
        </w:tc>
      </w:tr>
      <w:tr w:rsidR="00195F25" w:rsidRPr="002576EE" w:rsidTr="00195F25">
        <w:trPr>
          <w:trHeight w:val="53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Основное мероприятие «Развитие системы благоустройства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</w:rPr>
              <w:t>300,0</w:t>
            </w:r>
          </w:p>
        </w:tc>
      </w:tr>
      <w:tr w:rsidR="00195F25" w:rsidRPr="002576EE" w:rsidTr="00195F25">
        <w:trPr>
          <w:trHeight w:val="105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направленные на благоустройству парков, скверов и мест общего пользования и благоустройство территорий многоквартирных домов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</w:rPr>
              <w:t>300,0</w:t>
            </w:r>
          </w:p>
        </w:tc>
      </w:tr>
      <w:tr w:rsidR="00195F25" w:rsidRPr="002576EE" w:rsidTr="00195F25">
        <w:trPr>
          <w:trHeight w:val="34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</w:rPr>
              <w:t>300,0</w:t>
            </w:r>
          </w:p>
        </w:tc>
      </w:tr>
      <w:tr w:rsidR="00195F25" w:rsidRPr="002576EE" w:rsidTr="00195F25">
        <w:trPr>
          <w:trHeight w:val="49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13 0 01 S5550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</w:rPr>
              <w:t>300,0</w:t>
            </w:r>
          </w:p>
        </w:tc>
      </w:tr>
      <w:tr w:rsidR="00195F25" w:rsidRPr="00313BE4" w:rsidTr="00195F25">
        <w:trPr>
          <w:trHeight w:val="495"/>
        </w:trPr>
        <w:tc>
          <w:tcPr>
            <w:tcW w:w="4503" w:type="dxa"/>
            <w:shd w:val="clear" w:color="auto" w:fill="auto"/>
            <w:vAlign w:val="bottom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Основное мероприятие «Формирование современной городской среды»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13 0 02 </w:t>
            </w:r>
            <w:r w:rsidRPr="00195F25">
              <w:rPr>
                <w:rFonts w:ascii="Arial" w:hAnsi="Arial" w:cs="Arial"/>
                <w:sz w:val="24"/>
                <w:lang w:val="en-US"/>
              </w:rPr>
              <w:t>L</w:t>
            </w:r>
            <w:r w:rsidRPr="00195F25">
              <w:rPr>
                <w:rFonts w:ascii="Arial" w:hAnsi="Arial" w:cs="Arial"/>
                <w:sz w:val="24"/>
              </w:rPr>
              <w:t>5550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  <w:lang w:val="en-US"/>
              </w:rPr>
              <w:t>2930</w:t>
            </w:r>
            <w:r w:rsidRPr="00195F25">
              <w:rPr>
                <w:rFonts w:ascii="Arial" w:eastAsia="BatangChe" w:hAnsi="Arial" w:cs="Arial"/>
                <w:sz w:val="24"/>
              </w:rPr>
              <w:t>,0</w:t>
            </w:r>
          </w:p>
        </w:tc>
      </w:tr>
      <w:tr w:rsidR="00195F25" w:rsidRPr="00313BE4" w:rsidTr="00195F25">
        <w:trPr>
          <w:trHeight w:val="495"/>
        </w:trPr>
        <w:tc>
          <w:tcPr>
            <w:tcW w:w="4503" w:type="dxa"/>
            <w:shd w:val="clear" w:color="auto" w:fill="auto"/>
            <w:vAlign w:val="bottom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13 0 02 </w:t>
            </w:r>
            <w:r w:rsidRPr="00195F25">
              <w:rPr>
                <w:rFonts w:ascii="Arial" w:hAnsi="Arial" w:cs="Arial"/>
                <w:sz w:val="24"/>
                <w:lang w:val="en-US"/>
              </w:rPr>
              <w:t>L</w:t>
            </w:r>
            <w:r w:rsidRPr="00195F25">
              <w:rPr>
                <w:rFonts w:ascii="Arial" w:hAnsi="Arial" w:cs="Arial"/>
                <w:sz w:val="24"/>
              </w:rPr>
              <w:t>5550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  <w:lang w:val="en-US"/>
              </w:rPr>
              <w:t>2930</w:t>
            </w:r>
            <w:r w:rsidRPr="00195F25">
              <w:rPr>
                <w:rFonts w:ascii="Arial" w:eastAsia="BatangChe" w:hAnsi="Arial" w:cs="Arial"/>
                <w:sz w:val="24"/>
              </w:rPr>
              <w:t>,0</w:t>
            </w:r>
          </w:p>
        </w:tc>
      </w:tr>
      <w:tr w:rsidR="00195F25" w:rsidRPr="00313BE4" w:rsidTr="00195F25">
        <w:trPr>
          <w:trHeight w:val="495"/>
        </w:trPr>
        <w:tc>
          <w:tcPr>
            <w:tcW w:w="4503" w:type="dxa"/>
            <w:shd w:val="clear" w:color="auto" w:fill="auto"/>
            <w:vAlign w:val="bottom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195F25">
              <w:rPr>
                <w:rFonts w:ascii="Arial" w:hAnsi="Arial" w:cs="Arial"/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13 0 02 </w:t>
            </w:r>
            <w:r w:rsidRPr="00195F25">
              <w:rPr>
                <w:rFonts w:ascii="Arial" w:hAnsi="Arial" w:cs="Arial"/>
                <w:sz w:val="24"/>
                <w:lang w:val="en-US"/>
              </w:rPr>
              <w:t>L</w:t>
            </w:r>
            <w:r w:rsidRPr="00195F25">
              <w:rPr>
                <w:rFonts w:ascii="Arial" w:hAnsi="Arial" w:cs="Arial"/>
                <w:sz w:val="24"/>
              </w:rPr>
              <w:t>5550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eastAsia="BatangChe" w:hAnsi="Arial" w:cs="Arial"/>
                <w:sz w:val="24"/>
              </w:rPr>
            </w:pPr>
            <w:r w:rsidRPr="00195F25">
              <w:rPr>
                <w:rFonts w:ascii="Arial" w:eastAsia="BatangChe" w:hAnsi="Arial" w:cs="Arial"/>
                <w:sz w:val="24"/>
                <w:lang w:val="en-US"/>
              </w:rPr>
              <w:t>2930</w:t>
            </w:r>
            <w:r w:rsidRPr="00195F25">
              <w:rPr>
                <w:rFonts w:ascii="Arial" w:eastAsia="BatangChe" w:hAnsi="Arial" w:cs="Arial"/>
                <w:sz w:val="24"/>
              </w:rPr>
              <w:t>,0</w:t>
            </w:r>
          </w:p>
        </w:tc>
      </w:tr>
      <w:tr w:rsidR="00195F25" w:rsidRPr="002576EE" w:rsidTr="00195F25">
        <w:trPr>
          <w:trHeight w:val="52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Другие вопросы в области жилищно-коммунального хозяйства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4199,5</w:t>
            </w:r>
          </w:p>
        </w:tc>
      </w:tr>
      <w:tr w:rsidR="00195F25" w:rsidRPr="002576EE" w:rsidTr="00195F25">
        <w:trPr>
          <w:trHeight w:val="8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lastRenderedPageBreak/>
              <w:t xml:space="preserve">Муниципальная программа «Развитие жилищно-коммунального хозяйства и благоустройства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4199,5</w:t>
            </w:r>
          </w:p>
        </w:tc>
      </w:tr>
      <w:tr w:rsidR="00195F25" w:rsidRPr="002576EE" w:rsidTr="00195F25">
        <w:trPr>
          <w:trHeight w:val="48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Основное мероприятие «Мероприятия по благоустройству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4199,5</w:t>
            </w:r>
          </w:p>
        </w:tc>
      </w:tr>
      <w:tr w:rsidR="00195F25" w:rsidRPr="002576EE" w:rsidTr="00195F25">
        <w:trPr>
          <w:trHeight w:val="47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4199,5</w:t>
            </w:r>
          </w:p>
        </w:tc>
      </w:tr>
      <w:tr w:rsidR="00195F25" w:rsidRPr="002576EE" w:rsidTr="00195F25">
        <w:trPr>
          <w:trHeight w:val="18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3 984,5</w:t>
            </w:r>
          </w:p>
        </w:tc>
      </w:tr>
      <w:tr w:rsidR="00195F25" w:rsidRPr="002576EE" w:rsidTr="00195F25">
        <w:trPr>
          <w:trHeight w:val="40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08 0 03 00590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65,0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Образование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428,0</w:t>
            </w:r>
          </w:p>
        </w:tc>
      </w:tr>
      <w:tr w:rsidR="00195F25" w:rsidRPr="002576EE" w:rsidTr="00195F25">
        <w:trPr>
          <w:trHeight w:val="26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Молодежная политика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428,0</w:t>
            </w:r>
          </w:p>
        </w:tc>
      </w:tr>
      <w:tr w:rsidR="00195F25" w:rsidRPr="002576EE" w:rsidTr="00195F25">
        <w:trPr>
          <w:trHeight w:val="68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«Молодежь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428,0</w:t>
            </w:r>
          </w:p>
        </w:tc>
      </w:tr>
      <w:tr w:rsidR="00195F25" w:rsidRPr="002576EE" w:rsidTr="00195F25">
        <w:trPr>
          <w:trHeight w:val="40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«Реализация мероприятий по молодежной политике»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428,0</w:t>
            </w:r>
          </w:p>
        </w:tc>
      </w:tr>
      <w:tr w:rsidR="00195F25" w:rsidRPr="002576EE" w:rsidTr="00195F25">
        <w:trPr>
          <w:trHeight w:val="26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Проведение мероприятий для детей и молодежи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11 0 01 10230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428,0</w:t>
            </w:r>
          </w:p>
        </w:tc>
      </w:tr>
      <w:tr w:rsidR="00195F25" w:rsidRPr="002576EE" w:rsidTr="00195F25">
        <w:trPr>
          <w:trHeight w:val="41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11 0 01 10230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428,0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Культура, кинематография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17 840,0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17 840,0</w:t>
            </w:r>
          </w:p>
        </w:tc>
      </w:tr>
      <w:tr w:rsidR="00195F25" w:rsidRPr="002576EE" w:rsidTr="00195F25">
        <w:trPr>
          <w:trHeight w:val="66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«Развитие культуры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17 840,0</w:t>
            </w:r>
          </w:p>
        </w:tc>
      </w:tr>
      <w:tr w:rsidR="00195F25" w:rsidRPr="002576EE" w:rsidTr="00195F25">
        <w:trPr>
          <w:trHeight w:val="40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Основное мероприятие «Обеспечение деятельности МАУ СКЦ «Досуг» станицы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Новодеревянковской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15 8879</w:t>
            </w:r>
          </w:p>
        </w:tc>
      </w:tr>
      <w:tr w:rsidR="00195F25" w:rsidRPr="002576EE" w:rsidTr="00195F25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14 360,9</w:t>
            </w:r>
          </w:p>
        </w:tc>
      </w:tr>
      <w:tr w:rsidR="00195F25" w:rsidRPr="002576EE" w:rsidTr="00195F25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14 360,9</w:t>
            </w:r>
          </w:p>
        </w:tc>
      </w:tr>
      <w:tr w:rsidR="00195F25" w:rsidRPr="002576EE" w:rsidTr="00195F25">
        <w:trPr>
          <w:trHeight w:val="41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осуществлению развития сферы культуры в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Новодеревянковском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09 0 01 10260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1 087,0</w:t>
            </w:r>
          </w:p>
        </w:tc>
      </w:tr>
      <w:tr w:rsidR="00195F25" w:rsidRPr="002576EE" w:rsidTr="00195F25">
        <w:trPr>
          <w:trHeight w:val="28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09 0 01 10260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1 087,0</w:t>
            </w:r>
          </w:p>
        </w:tc>
      </w:tr>
      <w:tr w:rsidR="00195F25" w:rsidRPr="002576EE" w:rsidTr="00195F25">
        <w:trPr>
          <w:trHeight w:val="553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09 0 01 10270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440,0</w:t>
            </w:r>
          </w:p>
        </w:tc>
      </w:tr>
      <w:tr w:rsidR="00195F25" w:rsidRPr="002576EE" w:rsidTr="00195F25">
        <w:trPr>
          <w:trHeight w:val="27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09 0 01 10270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440,0</w:t>
            </w:r>
          </w:p>
        </w:tc>
      </w:tr>
      <w:tr w:rsidR="00195F25" w:rsidRPr="002576EE" w:rsidTr="00195F25">
        <w:trPr>
          <w:trHeight w:val="48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«Обеспечение деятельности МАУ «Музей имени Ф.А.Щербины»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1 679,1</w:t>
            </w:r>
          </w:p>
        </w:tc>
      </w:tr>
      <w:tr w:rsidR="00195F25" w:rsidRPr="002576EE" w:rsidTr="00195F25">
        <w:trPr>
          <w:trHeight w:val="41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1 329,1</w:t>
            </w:r>
          </w:p>
        </w:tc>
      </w:tr>
      <w:tr w:rsidR="00195F25" w:rsidRPr="002576EE" w:rsidTr="00195F25">
        <w:trPr>
          <w:trHeight w:val="42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09 0 02 00590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1 329,1</w:t>
            </w:r>
          </w:p>
        </w:tc>
      </w:tr>
      <w:tr w:rsidR="00195F25" w:rsidRPr="002576EE" w:rsidTr="00195F25">
        <w:trPr>
          <w:trHeight w:val="403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по осуществлению развития сферы культуры в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Новодеревянковском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09 0 02 10260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300,0</w:t>
            </w:r>
          </w:p>
        </w:tc>
      </w:tr>
      <w:tr w:rsidR="00195F25" w:rsidRPr="002576EE" w:rsidTr="00195F25">
        <w:trPr>
          <w:trHeight w:val="410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09 0 02 10260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300,0</w:t>
            </w:r>
          </w:p>
        </w:tc>
      </w:tr>
      <w:tr w:rsidR="00195F25" w:rsidRPr="002576EE" w:rsidTr="00195F25">
        <w:trPr>
          <w:trHeight w:val="69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направленные на укрепление материально-технической базы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09 0 02 10270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50,0</w:t>
            </w:r>
          </w:p>
        </w:tc>
      </w:tr>
      <w:tr w:rsidR="00195F25" w:rsidRPr="002576EE" w:rsidTr="00195F25">
        <w:trPr>
          <w:trHeight w:val="39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09 0 02 10270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50,0</w:t>
            </w:r>
          </w:p>
        </w:tc>
      </w:tr>
      <w:tr w:rsidR="00195F25" w:rsidRPr="002576EE" w:rsidTr="00195F25">
        <w:trPr>
          <w:trHeight w:val="39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Основное мероприятие «Организация и проведение отдельных праздничных мероприятий </w:t>
            </w:r>
            <w:r w:rsidRPr="00195F25">
              <w:rPr>
                <w:rFonts w:ascii="Arial" w:hAnsi="Arial" w:cs="Arial"/>
                <w:sz w:val="24"/>
              </w:rPr>
              <w:lastRenderedPageBreak/>
              <w:t>в поселении»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273,0</w:t>
            </w:r>
          </w:p>
        </w:tc>
      </w:tr>
      <w:tr w:rsidR="00195F25" w:rsidRPr="002576EE" w:rsidTr="00195F25">
        <w:trPr>
          <w:trHeight w:val="39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на проведение празднования Дня Победы 9 мая в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Новодеревянковском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сельском поселении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09 0 03 10250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58,0</w:t>
            </w:r>
          </w:p>
        </w:tc>
      </w:tr>
      <w:tr w:rsidR="00195F25" w:rsidRPr="002576EE" w:rsidTr="00195F25">
        <w:trPr>
          <w:trHeight w:val="39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09 0 03 10250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58,0</w:t>
            </w:r>
          </w:p>
        </w:tc>
      </w:tr>
      <w:tr w:rsidR="00195F25" w:rsidRPr="002576EE" w:rsidTr="00195F25">
        <w:trPr>
          <w:trHeight w:val="546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направленные на проведение праздничных мероприятий, посвященных Дню станицы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Новодеревянковской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09 0 03 10280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200,0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09 0 03 10280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200,0</w:t>
            </w:r>
          </w:p>
        </w:tc>
      </w:tr>
      <w:tr w:rsidR="00195F25" w:rsidRPr="002576EE" w:rsidTr="00195F25">
        <w:trPr>
          <w:trHeight w:val="71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Реализация мероприятий  посвященных ликвидации аварии на АЭС в Чернобыле (жителям станицы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Новодеревянковской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принимавшим участие в ликвидации аварии)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09 0 03 10400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15,0</w:t>
            </w:r>
          </w:p>
        </w:tc>
      </w:tr>
      <w:tr w:rsidR="00195F25" w:rsidRPr="002576EE" w:rsidTr="00195F25">
        <w:trPr>
          <w:trHeight w:val="462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09 0 03 10400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15,0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Социальное обеспечение населения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67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 xml:space="preserve">Муниципальная программа «Социальная политика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bCs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bCs/>
                <w:sz w:val="24"/>
              </w:rPr>
              <w:t xml:space="preserve"> района»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>12 0 00 00000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41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«Реализация мер по социальной поддержке отдельных категорий граждан»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40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выполнения мероприятий по социальной поддержке отдельных категорий граждан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12 0 01 10390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27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12 0 01 10390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80,0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Физическая культура и спорт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4461,3</w:t>
            </w:r>
          </w:p>
        </w:tc>
      </w:tr>
      <w:tr w:rsidR="00195F25" w:rsidRPr="002576EE" w:rsidTr="00195F25">
        <w:trPr>
          <w:trHeight w:val="28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Массовый спорт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4461,3</w:t>
            </w:r>
          </w:p>
        </w:tc>
      </w:tr>
      <w:tr w:rsidR="00195F25" w:rsidRPr="002576EE" w:rsidTr="00195F25">
        <w:trPr>
          <w:trHeight w:val="387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195F25">
              <w:rPr>
                <w:rFonts w:ascii="Arial" w:hAnsi="Arial" w:cs="Arial"/>
                <w:bCs/>
                <w:sz w:val="24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10 0 00 00000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4461,3</w:t>
            </w:r>
          </w:p>
        </w:tc>
      </w:tr>
      <w:tr w:rsidR="00195F25" w:rsidRPr="002576EE" w:rsidTr="00195F25">
        <w:trPr>
          <w:trHeight w:val="3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«Мероприятия, направленные на развитие массового спорта»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10 0 01 00000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1031,3</w:t>
            </w:r>
          </w:p>
        </w:tc>
      </w:tr>
      <w:tr w:rsidR="00195F25" w:rsidRPr="002576EE" w:rsidTr="00195F25">
        <w:trPr>
          <w:trHeight w:val="38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10 0 01 10290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1031,3</w:t>
            </w:r>
          </w:p>
        </w:tc>
      </w:tr>
      <w:tr w:rsidR="00195F25" w:rsidRPr="002576EE" w:rsidTr="00195F25">
        <w:trPr>
          <w:trHeight w:val="840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10 0 01 10290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281,0</w:t>
            </w:r>
          </w:p>
        </w:tc>
      </w:tr>
      <w:tr w:rsidR="00195F25" w:rsidRPr="002576EE" w:rsidTr="00195F25">
        <w:trPr>
          <w:trHeight w:val="32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10 0 01 10290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736,3</w:t>
            </w:r>
          </w:p>
        </w:tc>
      </w:tr>
      <w:tr w:rsidR="00195F25" w:rsidRPr="002576EE" w:rsidTr="00195F25">
        <w:trPr>
          <w:trHeight w:val="577"/>
        </w:trPr>
        <w:tc>
          <w:tcPr>
            <w:tcW w:w="4503" w:type="dxa"/>
            <w:shd w:val="clear" w:color="auto" w:fill="auto"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794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10 0 01 10290</w:t>
            </w:r>
          </w:p>
        </w:tc>
        <w:tc>
          <w:tcPr>
            <w:tcW w:w="745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39" w:type="dxa"/>
            <w:shd w:val="clear" w:color="auto" w:fill="auto"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14,0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«Стадион сельского поселения»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10 0 02 00000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500,0</w:t>
            </w:r>
          </w:p>
        </w:tc>
      </w:tr>
      <w:tr w:rsidR="00195F25" w:rsidRPr="002576EE" w:rsidTr="00195F25">
        <w:trPr>
          <w:trHeight w:val="585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 направленные на укрепление материально-технической базы стадиона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10 0 02 10310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500,0</w:t>
            </w:r>
          </w:p>
        </w:tc>
      </w:tr>
      <w:tr w:rsidR="00195F25" w:rsidRPr="002576EE" w:rsidTr="00195F25">
        <w:trPr>
          <w:trHeight w:val="381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10 0 02 10310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500,0</w:t>
            </w:r>
          </w:p>
        </w:tc>
      </w:tr>
      <w:tr w:rsidR="00195F25" w:rsidRPr="002576EE" w:rsidTr="00195F25">
        <w:trPr>
          <w:trHeight w:val="428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мероприятия "Организация функционирования деятельности универсальной спортивной площадки"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10 0 03 00000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69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Мероприятия, направленные на содержание и укрепление материально-технической базы универсальной спортивной площадки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10 0 03 10380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480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10 0 03 10380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30,0</w:t>
            </w:r>
          </w:p>
        </w:tc>
      </w:tr>
      <w:tr w:rsidR="00195F25" w:rsidRPr="002576EE" w:rsidTr="00195F25">
        <w:trPr>
          <w:trHeight w:val="564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Основное мероприятие «Строительство спорткомплекса»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10 0 04 00000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2900,0</w:t>
            </w:r>
          </w:p>
        </w:tc>
      </w:tr>
      <w:tr w:rsidR="00195F25" w:rsidRPr="002576EE" w:rsidTr="00195F25">
        <w:trPr>
          <w:trHeight w:val="67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 xml:space="preserve">Строительство спортивного комплекса, включая проектные и изыскательские работы на территории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Новодеревянковского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сельского поселения </w:t>
            </w:r>
            <w:proofErr w:type="spellStart"/>
            <w:r w:rsidRPr="00195F25">
              <w:rPr>
                <w:rFonts w:ascii="Arial" w:hAnsi="Arial" w:cs="Arial"/>
                <w:sz w:val="24"/>
              </w:rPr>
              <w:t>Каневского</w:t>
            </w:r>
            <w:proofErr w:type="spellEnd"/>
            <w:r w:rsidRPr="00195F25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10 0 04 10470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2900,0</w:t>
            </w:r>
          </w:p>
        </w:tc>
      </w:tr>
      <w:tr w:rsidR="00195F25" w:rsidRPr="002576EE" w:rsidTr="00195F25">
        <w:trPr>
          <w:trHeight w:val="419"/>
        </w:trPr>
        <w:tc>
          <w:tcPr>
            <w:tcW w:w="4503" w:type="dxa"/>
            <w:shd w:val="clear" w:color="auto" w:fill="auto"/>
            <w:hideMark/>
          </w:tcPr>
          <w:p w:rsidR="00195F25" w:rsidRPr="00195F25" w:rsidRDefault="00195F25" w:rsidP="00195F25">
            <w:pPr>
              <w:jc w:val="both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4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731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803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10 0 04 10470</w:t>
            </w:r>
          </w:p>
        </w:tc>
        <w:tc>
          <w:tcPr>
            <w:tcW w:w="745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239" w:type="dxa"/>
            <w:shd w:val="clear" w:color="auto" w:fill="auto"/>
            <w:hideMark/>
          </w:tcPr>
          <w:p w:rsidR="00195F25" w:rsidRPr="00195F25" w:rsidRDefault="00195F25" w:rsidP="00F8215F">
            <w:pPr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2900,0</w:t>
            </w:r>
          </w:p>
        </w:tc>
      </w:tr>
    </w:tbl>
    <w:p w:rsidR="00426B88" w:rsidRDefault="00426B88" w:rsidP="00160AEA">
      <w:pPr>
        <w:rPr>
          <w:rFonts w:ascii="Arial" w:hAnsi="Arial" w:cs="Arial"/>
          <w:sz w:val="24"/>
        </w:rPr>
      </w:pPr>
    </w:p>
    <w:p w:rsidR="00195F25" w:rsidRDefault="00195F25" w:rsidP="00160AEA">
      <w:pPr>
        <w:rPr>
          <w:rFonts w:ascii="Arial" w:hAnsi="Arial" w:cs="Arial"/>
          <w:sz w:val="24"/>
        </w:rPr>
      </w:pP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П</w:t>
      </w:r>
      <w:r w:rsidR="00195F25">
        <w:rPr>
          <w:rFonts w:ascii="Arial" w:hAnsi="Arial" w:cs="Arial"/>
          <w:sz w:val="24"/>
        </w:rPr>
        <w:t>риложение</w:t>
      </w:r>
      <w:r w:rsidRPr="002B31F9">
        <w:rPr>
          <w:rFonts w:ascii="Arial" w:hAnsi="Arial" w:cs="Arial"/>
          <w:sz w:val="24"/>
        </w:rPr>
        <w:t xml:space="preserve"> № 8</w:t>
      </w:r>
    </w:p>
    <w:p w:rsidR="002B31F9" w:rsidRPr="002B31F9" w:rsidRDefault="00195F25" w:rsidP="003D18A7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Утверждены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решением Совета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proofErr w:type="spellStart"/>
      <w:r w:rsidRPr="002B31F9">
        <w:rPr>
          <w:rFonts w:ascii="Arial" w:hAnsi="Arial" w:cs="Arial"/>
          <w:sz w:val="24"/>
        </w:rPr>
        <w:lastRenderedPageBreak/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</w:t>
      </w:r>
    </w:p>
    <w:p w:rsidR="002B31F9" w:rsidRPr="002B31F9" w:rsidRDefault="002B31F9" w:rsidP="003D18A7">
      <w:pPr>
        <w:ind w:firstLine="709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от 26.12.2018 г</w:t>
      </w:r>
      <w:r w:rsidR="00160AEA">
        <w:rPr>
          <w:rFonts w:ascii="Arial" w:hAnsi="Arial" w:cs="Arial"/>
          <w:sz w:val="24"/>
        </w:rPr>
        <w:t>.</w:t>
      </w:r>
      <w:r w:rsidRPr="002B31F9">
        <w:rPr>
          <w:rFonts w:ascii="Arial" w:hAnsi="Arial" w:cs="Arial"/>
          <w:sz w:val="24"/>
        </w:rPr>
        <w:t xml:space="preserve"> № 207 </w:t>
      </w: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left="5040"/>
        <w:jc w:val="center"/>
        <w:rPr>
          <w:rFonts w:ascii="Arial" w:hAnsi="Arial" w:cs="Arial"/>
          <w:sz w:val="24"/>
        </w:rPr>
      </w:pP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 xml:space="preserve">Источники внутреннего финансирования дефицита бюджета поселения,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 xml:space="preserve">перечень статей и видов источников финансирования дефицитов </w:t>
      </w:r>
    </w:p>
    <w:p w:rsidR="002B31F9" w:rsidRPr="00160AEA" w:rsidRDefault="002B31F9" w:rsidP="002B31F9">
      <w:pPr>
        <w:jc w:val="center"/>
        <w:rPr>
          <w:rFonts w:ascii="Arial" w:hAnsi="Arial" w:cs="Arial"/>
          <w:b/>
          <w:sz w:val="24"/>
        </w:rPr>
      </w:pPr>
      <w:r w:rsidRPr="00160AEA">
        <w:rPr>
          <w:rFonts w:ascii="Arial" w:hAnsi="Arial" w:cs="Arial"/>
          <w:b/>
          <w:sz w:val="24"/>
        </w:rPr>
        <w:t>бюджетов на 2019 год</w:t>
      </w:r>
    </w:p>
    <w:p w:rsidR="002B31F9" w:rsidRPr="002B31F9" w:rsidRDefault="002B31F9" w:rsidP="002B31F9">
      <w:pPr>
        <w:jc w:val="center"/>
        <w:rPr>
          <w:rFonts w:ascii="Arial" w:hAnsi="Arial" w:cs="Arial"/>
          <w:sz w:val="24"/>
        </w:rPr>
      </w:pPr>
    </w:p>
    <w:p w:rsidR="002B31F9" w:rsidRPr="002B31F9" w:rsidRDefault="002B31F9" w:rsidP="00160AEA">
      <w:pPr>
        <w:jc w:val="right"/>
        <w:rPr>
          <w:rFonts w:ascii="Arial" w:eastAsia="Arial Unicode MS" w:hAnsi="Arial" w:cs="Arial"/>
          <w:color w:val="000000"/>
          <w:sz w:val="24"/>
          <w:lang w:val="en-US" w:eastAsia="en-US" w:bidi="en-US"/>
        </w:rPr>
      </w:pPr>
      <w:proofErr w:type="spellStart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>тыс</w:t>
      </w:r>
      <w:proofErr w:type="spellEnd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 xml:space="preserve">. </w:t>
      </w:r>
      <w:proofErr w:type="spellStart"/>
      <w:r w:rsidRPr="002B31F9">
        <w:rPr>
          <w:rFonts w:ascii="Arial" w:eastAsia="Arial Unicode MS" w:hAnsi="Arial" w:cs="Arial"/>
          <w:color w:val="000000"/>
          <w:sz w:val="24"/>
          <w:lang w:val="en-US" w:eastAsia="en-US" w:bidi="en-US"/>
        </w:rPr>
        <w:t>рублей</w:t>
      </w:r>
      <w:proofErr w:type="spellEnd"/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3044"/>
        <w:gridCol w:w="5606"/>
        <w:gridCol w:w="1260"/>
      </w:tblGrid>
      <w:tr w:rsidR="00195F25" w:rsidRPr="00195F25" w:rsidTr="00F8215F">
        <w:trPr>
          <w:trHeight w:val="20"/>
          <w:tblHeader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Код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Сумма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90 00 00 00 00 0000 000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Источники финансирования дефицита бюджетов - всего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8 846,8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01 00 00 00 00 0000 000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Источники внутреннего финансирования дефицитов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8 846,8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01 05 00 00 00 0000 000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8 846,8</w:t>
            </w:r>
          </w:p>
        </w:tc>
      </w:tr>
      <w:tr w:rsidR="00195F25" w:rsidRPr="00195F25" w:rsidTr="00195F25">
        <w:trPr>
          <w:trHeight w:val="270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01 05 00 00 00 0000 500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Увеличение  остатков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 xml:space="preserve"> 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средств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 xml:space="preserve"> 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65622,7</w:t>
            </w:r>
          </w:p>
        </w:tc>
      </w:tr>
      <w:tr w:rsidR="00195F25" w:rsidRPr="00195F25" w:rsidTr="00195F25">
        <w:trPr>
          <w:trHeight w:val="255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01 05 02 00 00 0000 500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65622,7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01 05 02 01 00 0000 510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65622,7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01 05 02 01 10 0000 510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65622,7</w:t>
            </w:r>
          </w:p>
        </w:tc>
      </w:tr>
      <w:tr w:rsidR="00195F25" w:rsidRPr="00195F25" w:rsidTr="00195F25">
        <w:trPr>
          <w:trHeight w:val="255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01 05 00 00 00 0000 600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Уменьшение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 xml:space="preserve"> 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остатков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 xml:space="preserve"> 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средств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 xml:space="preserve"> </w:t>
            </w: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74 469,5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01 05 02 00 00 0000 600</w:t>
            </w:r>
          </w:p>
        </w:tc>
        <w:tc>
          <w:tcPr>
            <w:tcW w:w="5606" w:type="dxa"/>
            <w:tcBorders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74 469,5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01 05 02 01 00 0000 610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95F25" w:rsidRPr="00195F25" w:rsidRDefault="00195F25" w:rsidP="00F8215F">
            <w:pPr>
              <w:tabs>
                <w:tab w:val="left" w:pos="2772"/>
              </w:tabs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74 469,5</w:t>
            </w:r>
          </w:p>
        </w:tc>
      </w:tr>
      <w:tr w:rsidR="00195F25" w:rsidRPr="00195F25" w:rsidTr="00195F25">
        <w:trPr>
          <w:trHeight w:val="510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val="en-US" w:bidi="en-US"/>
              </w:rPr>
              <w:t>01 05 02 01 10 0000 610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5F25" w:rsidRPr="00195F25" w:rsidRDefault="00195F25" w:rsidP="00F8215F">
            <w:pPr>
              <w:snapToGrid w:val="0"/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</w:pPr>
            <w:r w:rsidRPr="00195F25">
              <w:rPr>
                <w:rFonts w:ascii="Arial" w:eastAsia="Arial Unicode MS" w:hAnsi="Arial" w:cs="Arial"/>
                <w:color w:val="000000"/>
                <w:sz w:val="24"/>
                <w:lang w:bidi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F25" w:rsidRPr="00195F25" w:rsidRDefault="00195F25" w:rsidP="00F8215F">
            <w:pPr>
              <w:jc w:val="center"/>
              <w:rPr>
                <w:rFonts w:ascii="Arial" w:hAnsi="Arial" w:cs="Arial"/>
                <w:sz w:val="24"/>
              </w:rPr>
            </w:pPr>
            <w:r w:rsidRPr="00195F25">
              <w:rPr>
                <w:rFonts w:ascii="Arial" w:hAnsi="Arial" w:cs="Arial"/>
                <w:sz w:val="24"/>
              </w:rPr>
              <w:t>74 469,5</w:t>
            </w:r>
          </w:p>
        </w:tc>
      </w:tr>
    </w:tbl>
    <w:p w:rsidR="00195F25" w:rsidRPr="00195F25" w:rsidRDefault="00195F25" w:rsidP="00195F25">
      <w:pPr>
        <w:rPr>
          <w:rFonts w:ascii="Arial" w:hAnsi="Arial" w:cs="Arial"/>
          <w:sz w:val="24"/>
        </w:rPr>
      </w:pPr>
    </w:p>
    <w:p w:rsidR="002B31F9" w:rsidRPr="002B31F9" w:rsidRDefault="002B31F9" w:rsidP="002B31F9">
      <w:pPr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 xml:space="preserve">2. Контроль за выполнением настоящего решения возложить на постоянную комиссию Совета </w:t>
      </w:r>
      <w:proofErr w:type="spellStart"/>
      <w:r w:rsidRPr="002B31F9">
        <w:rPr>
          <w:rFonts w:ascii="Arial" w:hAnsi="Arial" w:cs="Arial"/>
          <w:sz w:val="24"/>
        </w:rPr>
        <w:t>Новодеревянковского</w:t>
      </w:r>
      <w:proofErr w:type="spellEnd"/>
      <w:r w:rsidRPr="002B31F9">
        <w:rPr>
          <w:rFonts w:ascii="Arial" w:hAnsi="Arial" w:cs="Arial"/>
          <w:sz w:val="24"/>
        </w:rPr>
        <w:t xml:space="preserve"> сельского поселения </w:t>
      </w:r>
      <w:proofErr w:type="spellStart"/>
      <w:r w:rsidRPr="002B31F9">
        <w:rPr>
          <w:rFonts w:ascii="Arial" w:hAnsi="Arial" w:cs="Arial"/>
          <w:sz w:val="24"/>
        </w:rPr>
        <w:t>Каневского</w:t>
      </w:r>
      <w:proofErr w:type="spellEnd"/>
      <w:r w:rsidRPr="002B31F9">
        <w:rPr>
          <w:rFonts w:ascii="Arial" w:hAnsi="Arial" w:cs="Arial"/>
          <w:sz w:val="24"/>
        </w:rPr>
        <w:t xml:space="preserve"> района по вопросам экономики и бюджета.</w:t>
      </w:r>
    </w:p>
    <w:p w:rsidR="002B31F9" w:rsidRPr="002B31F9" w:rsidRDefault="002B31F9" w:rsidP="002B31F9">
      <w:pPr>
        <w:widowControl w:val="0"/>
        <w:ind w:firstLine="709"/>
        <w:jc w:val="both"/>
        <w:rPr>
          <w:rFonts w:ascii="Arial" w:hAnsi="Arial" w:cs="Arial"/>
          <w:sz w:val="24"/>
        </w:rPr>
      </w:pPr>
      <w:r w:rsidRPr="002B31F9">
        <w:rPr>
          <w:rFonts w:ascii="Arial" w:hAnsi="Arial" w:cs="Arial"/>
          <w:sz w:val="24"/>
        </w:rPr>
        <w:t>3. Настоящее решение вступает в силу со дня его официального обнародования.</w:t>
      </w:r>
    </w:p>
    <w:p w:rsidR="009A3AA7" w:rsidRPr="002B31F9" w:rsidRDefault="009A3AA7" w:rsidP="009A3AA7">
      <w:pPr>
        <w:pStyle w:val="aff0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A3B" w:rsidRPr="003D2A3B" w:rsidRDefault="003D2A3B" w:rsidP="003D2A3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</w:p>
    <w:p w:rsidR="00701ED6" w:rsidRPr="00701ED6" w:rsidRDefault="00701ED6" w:rsidP="003D2A3B">
      <w:pPr>
        <w:jc w:val="both"/>
        <w:rPr>
          <w:rFonts w:ascii="Arial" w:hAnsi="Arial" w:cs="Arial"/>
          <w:sz w:val="24"/>
        </w:rPr>
      </w:pPr>
    </w:p>
    <w:p w:rsidR="00F5352C" w:rsidRPr="00F5352C" w:rsidRDefault="00F5352C" w:rsidP="00033B98">
      <w:pPr>
        <w:ind w:firstLine="709"/>
        <w:jc w:val="both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 xml:space="preserve">Глава </w:t>
      </w:r>
      <w:proofErr w:type="spellStart"/>
      <w:r w:rsidRPr="00F5352C">
        <w:rPr>
          <w:rFonts w:ascii="Arial" w:hAnsi="Arial" w:cs="Arial"/>
          <w:sz w:val="24"/>
        </w:rPr>
        <w:t>Новодеревянковского</w:t>
      </w:r>
      <w:proofErr w:type="spellEnd"/>
    </w:p>
    <w:p w:rsidR="00F5352C" w:rsidRPr="00F5352C" w:rsidRDefault="00F5352C" w:rsidP="00DD6435">
      <w:pPr>
        <w:ind w:firstLine="709"/>
        <w:rPr>
          <w:rFonts w:ascii="Arial" w:hAnsi="Arial" w:cs="Arial"/>
          <w:sz w:val="24"/>
        </w:rPr>
      </w:pPr>
      <w:r w:rsidRPr="00F5352C">
        <w:rPr>
          <w:rFonts w:ascii="Arial" w:hAnsi="Arial" w:cs="Arial"/>
          <w:sz w:val="24"/>
        </w:rPr>
        <w:t>сельского поселения</w:t>
      </w:r>
    </w:p>
    <w:p w:rsidR="003D2A3B" w:rsidRDefault="00F5352C" w:rsidP="00DD6435">
      <w:pPr>
        <w:ind w:left="708" w:firstLine="1"/>
        <w:rPr>
          <w:rFonts w:ascii="Arial" w:hAnsi="Arial" w:cs="Arial"/>
          <w:sz w:val="24"/>
        </w:rPr>
      </w:pPr>
      <w:proofErr w:type="spellStart"/>
      <w:r w:rsidRPr="00F5352C">
        <w:rPr>
          <w:rFonts w:ascii="Arial" w:hAnsi="Arial" w:cs="Arial"/>
          <w:sz w:val="24"/>
        </w:rPr>
        <w:t>Каневского</w:t>
      </w:r>
      <w:proofErr w:type="spellEnd"/>
      <w:r w:rsidRPr="00F5352C">
        <w:rPr>
          <w:rFonts w:ascii="Arial" w:hAnsi="Arial" w:cs="Arial"/>
          <w:sz w:val="24"/>
        </w:rPr>
        <w:t xml:space="preserve"> района</w:t>
      </w:r>
    </w:p>
    <w:p w:rsidR="00F5352C" w:rsidRDefault="00F5352C" w:rsidP="00DD6435">
      <w:pPr>
        <w:ind w:left="708" w:firstLine="1"/>
        <w:rPr>
          <w:rFonts w:ascii="Arial" w:hAnsi="Arial" w:cs="Arial"/>
          <w:sz w:val="24"/>
        </w:rPr>
      </w:pPr>
      <w:proofErr w:type="spellStart"/>
      <w:r w:rsidRPr="00F5352C">
        <w:rPr>
          <w:rFonts w:ascii="Arial" w:hAnsi="Arial" w:cs="Arial"/>
          <w:sz w:val="24"/>
        </w:rPr>
        <w:t>А.С.Рокотянский</w:t>
      </w:r>
      <w:proofErr w:type="spellEnd"/>
    </w:p>
    <w:p w:rsidR="000A4470" w:rsidRDefault="000A4470" w:rsidP="00DD6435">
      <w:pPr>
        <w:ind w:left="708" w:firstLine="1"/>
        <w:rPr>
          <w:rFonts w:ascii="Arial" w:hAnsi="Arial" w:cs="Arial"/>
          <w:sz w:val="24"/>
        </w:rPr>
      </w:pP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</w:p>
    <w:p w:rsidR="000A4470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 Совета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Новодеревянковского</w:t>
      </w:r>
      <w:proofErr w:type="spellEnd"/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сельского поселения</w:t>
      </w:r>
    </w:p>
    <w:p w:rsidR="00CC7B2A" w:rsidRDefault="00CC7B2A" w:rsidP="00DD643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Каневского</w:t>
      </w:r>
      <w:proofErr w:type="spellEnd"/>
      <w:r>
        <w:rPr>
          <w:rFonts w:ascii="Arial" w:hAnsi="Arial" w:cs="Arial"/>
          <w:sz w:val="24"/>
        </w:rPr>
        <w:t xml:space="preserve"> района</w:t>
      </w:r>
    </w:p>
    <w:p w:rsidR="001B01C5" w:rsidRDefault="00CC7B2A" w:rsidP="001B01C5">
      <w:pPr>
        <w:ind w:left="708" w:firstLine="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В.И.Дахов</w:t>
      </w:r>
      <w:bookmarkStart w:id="1" w:name="sub_1"/>
      <w:proofErr w:type="spellEnd"/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bookmarkEnd w:id="1"/>
    <w:p w:rsidR="001B01C5" w:rsidRDefault="001B01C5" w:rsidP="001B01C5">
      <w:pPr>
        <w:ind w:left="708" w:firstLine="1"/>
        <w:rPr>
          <w:rFonts w:ascii="Arial" w:hAnsi="Arial" w:cs="Arial"/>
          <w:sz w:val="24"/>
        </w:rPr>
      </w:pPr>
    </w:p>
    <w:sectPr w:rsidR="001B01C5" w:rsidSect="00F94E4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31" w:rsidRDefault="00C71631">
      <w:pPr>
        <w:pStyle w:val="a3"/>
      </w:pPr>
      <w:r>
        <w:separator/>
      </w:r>
    </w:p>
  </w:endnote>
  <w:endnote w:type="continuationSeparator" w:id="0">
    <w:p w:rsidR="00C71631" w:rsidRDefault="00C7163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2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31" w:rsidRDefault="00C71631">
      <w:pPr>
        <w:pStyle w:val="a3"/>
      </w:pPr>
      <w:r>
        <w:separator/>
      </w:r>
    </w:p>
  </w:footnote>
  <w:footnote w:type="continuationSeparator" w:id="0">
    <w:p w:rsidR="00C71631" w:rsidRDefault="00C71631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631" w:rsidRPr="005D608F" w:rsidRDefault="00C71631">
    <w:pPr>
      <w:pStyle w:val="a3"/>
      <w:jc w:val="center"/>
      <w:rPr>
        <w:sz w:val="24"/>
      </w:rPr>
    </w:pPr>
    <w:r w:rsidRPr="005D608F">
      <w:rPr>
        <w:sz w:val="24"/>
      </w:rPr>
      <w:fldChar w:fldCharType="begin"/>
    </w:r>
    <w:r w:rsidRPr="005D608F">
      <w:rPr>
        <w:sz w:val="24"/>
      </w:rPr>
      <w:instrText>PAGE   \* MERGEFORMAT</w:instrText>
    </w:r>
    <w:r w:rsidRPr="005D608F">
      <w:rPr>
        <w:sz w:val="24"/>
      </w:rPr>
      <w:fldChar w:fldCharType="separate"/>
    </w:r>
    <w:r w:rsidR="002059B5">
      <w:rPr>
        <w:noProof/>
        <w:sz w:val="24"/>
      </w:rPr>
      <w:t>7</w:t>
    </w:r>
    <w:r w:rsidRPr="005D608F">
      <w:rPr>
        <w:sz w:val="24"/>
      </w:rPr>
      <w:fldChar w:fldCharType="end"/>
    </w:r>
  </w:p>
  <w:p w:rsidR="00C71631" w:rsidRDefault="00C716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7FB3"/>
    <w:multiLevelType w:val="hybridMultilevel"/>
    <w:tmpl w:val="F372E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B4E46"/>
    <w:multiLevelType w:val="multilevel"/>
    <w:tmpl w:val="218E8F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 w15:restartNumberingAfterBreak="0">
    <w:nsid w:val="12992158"/>
    <w:multiLevelType w:val="hybridMultilevel"/>
    <w:tmpl w:val="AE06CC40"/>
    <w:lvl w:ilvl="0" w:tplc="67D01D1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4051B47"/>
    <w:multiLevelType w:val="multilevel"/>
    <w:tmpl w:val="7486DA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6D04564"/>
    <w:multiLevelType w:val="hybridMultilevel"/>
    <w:tmpl w:val="E2B00C20"/>
    <w:lvl w:ilvl="0" w:tplc="ED767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14334"/>
    <w:multiLevelType w:val="hybridMultilevel"/>
    <w:tmpl w:val="C84A662C"/>
    <w:lvl w:ilvl="0" w:tplc="67D01D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C64FF"/>
    <w:multiLevelType w:val="multilevel"/>
    <w:tmpl w:val="62E66AD6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85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eastAsia="Times New Roman" w:hint="default"/>
      </w:rPr>
    </w:lvl>
  </w:abstractNum>
  <w:abstractNum w:abstractNumId="8" w15:restartNumberingAfterBreak="0">
    <w:nsid w:val="36F767A6"/>
    <w:multiLevelType w:val="hybridMultilevel"/>
    <w:tmpl w:val="3BBAABC0"/>
    <w:lvl w:ilvl="0" w:tplc="50CE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224B64">
      <w:numFmt w:val="none"/>
      <w:lvlText w:val=""/>
      <w:lvlJc w:val="left"/>
      <w:pPr>
        <w:tabs>
          <w:tab w:val="num" w:pos="360"/>
        </w:tabs>
      </w:pPr>
    </w:lvl>
    <w:lvl w:ilvl="2" w:tplc="A70280E6">
      <w:numFmt w:val="none"/>
      <w:lvlText w:val=""/>
      <w:lvlJc w:val="left"/>
      <w:pPr>
        <w:tabs>
          <w:tab w:val="num" w:pos="360"/>
        </w:tabs>
      </w:pPr>
    </w:lvl>
    <w:lvl w:ilvl="3" w:tplc="8370E654">
      <w:numFmt w:val="none"/>
      <w:lvlText w:val=""/>
      <w:lvlJc w:val="left"/>
      <w:pPr>
        <w:tabs>
          <w:tab w:val="num" w:pos="360"/>
        </w:tabs>
      </w:pPr>
    </w:lvl>
    <w:lvl w:ilvl="4" w:tplc="C3E6FE26">
      <w:numFmt w:val="none"/>
      <w:lvlText w:val=""/>
      <w:lvlJc w:val="left"/>
      <w:pPr>
        <w:tabs>
          <w:tab w:val="num" w:pos="360"/>
        </w:tabs>
      </w:pPr>
    </w:lvl>
    <w:lvl w:ilvl="5" w:tplc="839C7916">
      <w:numFmt w:val="none"/>
      <w:lvlText w:val=""/>
      <w:lvlJc w:val="left"/>
      <w:pPr>
        <w:tabs>
          <w:tab w:val="num" w:pos="360"/>
        </w:tabs>
      </w:pPr>
    </w:lvl>
    <w:lvl w:ilvl="6" w:tplc="A70AA8CC">
      <w:numFmt w:val="none"/>
      <w:lvlText w:val=""/>
      <w:lvlJc w:val="left"/>
      <w:pPr>
        <w:tabs>
          <w:tab w:val="num" w:pos="360"/>
        </w:tabs>
      </w:pPr>
    </w:lvl>
    <w:lvl w:ilvl="7" w:tplc="2B000DD8">
      <w:numFmt w:val="none"/>
      <w:lvlText w:val=""/>
      <w:lvlJc w:val="left"/>
      <w:pPr>
        <w:tabs>
          <w:tab w:val="num" w:pos="360"/>
        </w:tabs>
      </w:pPr>
    </w:lvl>
    <w:lvl w:ilvl="8" w:tplc="9422422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760501"/>
    <w:multiLevelType w:val="multilevel"/>
    <w:tmpl w:val="F602444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 w15:restartNumberingAfterBreak="0">
    <w:nsid w:val="47D63323"/>
    <w:multiLevelType w:val="hybridMultilevel"/>
    <w:tmpl w:val="F258D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B7936"/>
    <w:multiLevelType w:val="hybridMultilevel"/>
    <w:tmpl w:val="7CE61D60"/>
    <w:lvl w:ilvl="0" w:tplc="5AE0C984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6B408B"/>
    <w:multiLevelType w:val="singleLevel"/>
    <w:tmpl w:val="BAD4FD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3" w15:restartNumberingAfterBreak="0">
    <w:nsid w:val="58C30599"/>
    <w:multiLevelType w:val="hybridMultilevel"/>
    <w:tmpl w:val="FC587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925A4"/>
    <w:multiLevelType w:val="hybridMultilevel"/>
    <w:tmpl w:val="12D0FCFC"/>
    <w:lvl w:ilvl="0" w:tplc="2DAC6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315"/>
    <w:rsid w:val="000016EA"/>
    <w:rsid w:val="000063EF"/>
    <w:rsid w:val="00033B98"/>
    <w:rsid w:val="00035470"/>
    <w:rsid w:val="00051FCE"/>
    <w:rsid w:val="000646A3"/>
    <w:rsid w:val="00065ECC"/>
    <w:rsid w:val="0006648D"/>
    <w:rsid w:val="00084889"/>
    <w:rsid w:val="000878AA"/>
    <w:rsid w:val="00092ECA"/>
    <w:rsid w:val="00093138"/>
    <w:rsid w:val="000A07FB"/>
    <w:rsid w:val="000A4470"/>
    <w:rsid w:val="000D0262"/>
    <w:rsid w:val="000D7E67"/>
    <w:rsid w:val="000E7250"/>
    <w:rsid w:val="000F3DD4"/>
    <w:rsid w:val="00110ECB"/>
    <w:rsid w:val="00113F63"/>
    <w:rsid w:val="00132FF4"/>
    <w:rsid w:val="00153A58"/>
    <w:rsid w:val="00160AEA"/>
    <w:rsid w:val="00195F25"/>
    <w:rsid w:val="001B01C5"/>
    <w:rsid w:val="001B6345"/>
    <w:rsid w:val="001C7C4D"/>
    <w:rsid w:val="001C7DBE"/>
    <w:rsid w:val="001E2F32"/>
    <w:rsid w:val="001E5307"/>
    <w:rsid w:val="001F05B8"/>
    <w:rsid w:val="001F15B4"/>
    <w:rsid w:val="001F627B"/>
    <w:rsid w:val="001F62D4"/>
    <w:rsid w:val="00204CF2"/>
    <w:rsid w:val="002056D1"/>
    <w:rsid w:val="002059B5"/>
    <w:rsid w:val="0023378D"/>
    <w:rsid w:val="00241223"/>
    <w:rsid w:val="00281EDB"/>
    <w:rsid w:val="0028557D"/>
    <w:rsid w:val="00291EF7"/>
    <w:rsid w:val="002B31F9"/>
    <w:rsid w:val="002C1FF2"/>
    <w:rsid w:val="002E77E8"/>
    <w:rsid w:val="0030697E"/>
    <w:rsid w:val="00324CB1"/>
    <w:rsid w:val="00333946"/>
    <w:rsid w:val="003537EE"/>
    <w:rsid w:val="003708E5"/>
    <w:rsid w:val="00372799"/>
    <w:rsid w:val="00377B89"/>
    <w:rsid w:val="00380097"/>
    <w:rsid w:val="00387E34"/>
    <w:rsid w:val="0039667E"/>
    <w:rsid w:val="003B34D1"/>
    <w:rsid w:val="003B6E2D"/>
    <w:rsid w:val="003C0978"/>
    <w:rsid w:val="003C2252"/>
    <w:rsid w:val="003D18A7"/>
    <w:rsid w:val="003D2A3B"/>
    <w:rsid w:val="003D2E11"/>
    <w:rsid w:val="003E1B55"/>
    <w:rsid w:val="003F70C5"/>
    <w:rsid w:val="00426B88"/>
    <w:rsid w:val="004423BF"/>
    <w:rsid w:val="004444A5"/>
    <w:rsid w:val="00444B30"/>
    <w:rsid w:val="004C0545"/>
    <w:rsid w:val="004E42BA"/>
    <w:rsid w:val="00506473"/>
    <w:rsid w:val="00507D27"/>
    <w:rsid w:val="0052492F"/>
    <w:rsid w:val="0054315F"/>
    <w:rsid w:val="00566F28"/>
    <w:rsid w:val="005B4636"/>
    <w:rsid w:val="005C2FEA"/>
    <w:rsid w:val="005C7D31"/>
    <w:rsid w:val="005D4C11"/>
    <w:rsid w:val="005E2522"/>
    <w:rsid w:val="005E6CC0"/>
    <w:rsid w:val="005F455A"/>
    <w:rsid w:val="00601199"/>
    <w:rsid w:val="00606BB9"/>
    <w:rsid w:val="006123FC"/>
    <w:rsid w:val="00613B44"/>
    <w:rsid w:val="00630AAC"/>
    <w:rsid w:val="006321DA"/>
    <w:rsid w:val="0064087E"/>
    <w:rsid w:val="00674123"/>
    <w:rsid w:val="006C5D99"/>
    <w:rsid w:val="006D7DA7"/>
    <w:rsid w:val="006E3D43"/>
    <w:rsid w:val="006F3451"/>
    <w:rsid w:val="006F34B0"/>
    <w:rsid w:val="007012AC"/>
    <w:rsid w:val="00701ED6"/>
    <w:rsid w:val="0071077B"/>
    <w:rsid w:val="00723090"/>
    <w:rsid w:val="00734A6B"/>
    <w:rsid w:val="00743C75"/>
    <w:rsid w:val="00757F9D"/>
    <w:rsid w:val="007747D3"/>
    <w:rsid w:val="007779A2"/>
    <w:rsid w:val="00783871"/>
    <w:rsid w:val="00792738"/>
    <w:rsid w:val="00792FEC"/>
    <w:rsid w:val="007A136D"/>
    <w:rsid w:val="007C36D1"/>
    <w:rsid w:val="007E2DCF"/>
    <w:rsid w:val="007F65C9"/>
    <w:rsid w:val="007F6D11"/>
    <w:rsid w:val="00810304"/>
    <w:rsid w:val="00822B1E"/>
    <w:rsid w:val="008303E6"/>
    <w:rsid w:val="00850101"/>
    <w:rsid w:val="0086451B"/>
    <w:rsid w:val="0088640C"/>
    <w:rsid w:val="008B7DC1"/>
    <w:rsid w:val="008C52F8"/>
    <w:rsid w:val="008C57A8"/>
    <w:rsid w:val="008D6F9E"/>
    <w:rsid w:val="00900201"/>
    <w:rsid w:val="00923BB3"/>
    <w:rsid w:val="00943CE2"/>
    <w:rsid w:val="00946618"/>
    <w:rsid w:val="00946FC8"/>
    <w:rsid w:val="00955432"/>
    <w:rsid w:val="00957505"/>
    <w:rsid w:val="009628F7"/>
    <w:rsid w:val="009739A3"/>
    <w:rsid w:val="00991EF1"/>
    <w:rsid w:val="009977E9"/>
    <w:rsid w:val="009A2324"/>
    <w:rsid w:val="009A3AA7"/>
    <w:rsid w:val="009B4D99"/>
    <w:rsid w:val="009B635B"/>
    <w:rsid w:val="009E1067"/>
    <w:rsid w:val="009E7F5B"/>
    <w:rsid w:val="009F2A15"/>
    <w:rsid w:val="00A1431D"/>
    <w:rsid w:val="00A22016"/>
    <w:rsid w:val="00A31A2A"/>
    <w:rsid w:val="00A32FAE"/>
    <w:rsid w:val="00A42CC2"/>
    <w:rsid w:val="00A45A21"/>
    <w:rsid w:val="00A46CD7"/>
    <w:rsid w:val="00A51315"/>
    <w:rsid w:val="00A63A51"/>
    <w:rsid w:val="00A82B61"/>
    <w:rsid w:val="00A87C02"/>
    <w:rsid w:val="00A90C6F"/>
    <w:rsid w:val="00A96BEB"/>
    <w:rsid w:val="00AA0A40"/>
    <w:rsid w:val="00AB7782"/>
    <w:rsid w:val="00AD42D8"/>
    <w:rsid w:val="00AD5CFB"/>
    <w:rsid w:val="00B0401C"/>
    <w:rsid w:val="00B04CDD"/>
    <w:rsid w:val="00B10785"/>
    <w:rsid w:val="00B23CEF"/>
    <w:rsid w:val="00B30A44"/>
    <w:rsid w:val="00B31A27"/>
    <w:rsid w:val="00B44470"/>
    <w:rsid w:val="00B46995"/>
    <w:rsid w:val="00B60AA6"/>
    <w:rsid w:val="00B63300"/>
    <w:rsid w:val="00B7719C"/>
    <w:rsid w:val="00B77E43"/>
    <w:rsid w:val="00B92C60"/>
    <w:rsid w:val="00B96C53"/>
    <w:rsid w:val="00BE57EE"/>
    <w:rsid w:val="00BF2FA1"/>
    <w:rsid w:val="00BF59B7"/>
    <w:rsid w:val="00BF5A76"/>
    <w:rsid w:val="00C017DB"/>
    <w:rsid w:val="00C05CCC"/>
    <w:rsid w:val="00C13380"/>
    <w:rsid w:val="00C22067"/>
    <w:rsid w:val="00C26ADD"/>
    <w:rsid w:val="00C67B42"/>
    <w:rsid w:val="00C71631"/>
    <w:rsid w:val="00C90B85"/>
    <w:rsid w:val="00CA5374"/>
    <w:rsid w:val="00CA6F00"/>
    <w:rsid w:val="00CB7FCB"/>
    <w:rsid w:val="00CC2B3B"/>
    <w:rsid w:val="00CC7B2A"/>
    <w:rsid w:val="00CE0B21"/>
    <w:rsid w:val="00CE410E"/>
    <w:rsid w:val="00CE74A2"/>
    <w:rsid w:val="00CF2777"/>
    <w:rsid w:val="00CF54D4"/>
    <w:rsid w:val="00D03299"/>
    <w:rsid w:val="00D0375C"/>
    <w:rsid w:val="00D05DA0"/>
    <w:rsid w:val="00D06158"/>
    <w:rsid w:val="00D31AD5"/>
    <w:rsid w:val="00D32670"/>
    <w:rsid w:val="00D37EAA"/>
    <w:rsid w:val="00D51660"/>
    <w:rsid w:val="00D538EE"/>
    <w:rsid w:val="00D60A72"/>
    <w:rsid w:val="00D763E6"/>
    <w:rsid w:val="00D766A6"/>
    <w:rsid w:val="00D8019E"/>
    <w:rsid w:val="00D83B6A"/>
    <w:rsid w:val="00DB4CE4"/>
    <w:rsid w:val="00DC2A94"/>
    <w:rsid w:val="00DD6435"/>
    <w:rsid w:val="00DF2D2D"/>
    <w:rsid w:val="00DF42B7"/>
    <w:rsid w:val="00E06ACA"/>
    <w:rsid w:val="00E06D64"/>
    <w:rsid w:val="00E12375"/>
    <w:rsid w:val="00E43CA3"/>
    <w:rsid w:val="00E57228"/>
    <w:rsid w:val="00E81B38"/>
    <w:rsid w:val="00E94652"/>
    <w:rsid w:val="00EB349A"/>
    <w:rsid w:val="00EB34CE"/>
    <w:rsid w:val="00ED04DF"/>
    <w:rsid w:val="00ED4302"/>
    <w:rsid w:val="00EF5ED6"/>
    <w:rsid w:val="00F5352C"/>
    <w:rsid w:val="00F673E6"/>
    <w:rsid w:val="00F72060"/>
    <w:rsid w:val="00F73A52"/>
    <w:rsid w:val="00F94E41"/>
    <w:rsid w:val="00FA16CB"/>
    <w:rsid w:val="00FA1D10"/>
    <w:rsid w:val="00FB5100"/>
    <w:rsid w:val="00FB5B7C"/>
    <w:rsid w:val="00FC5C18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76D67-4AF3-4363-A3C5-6E8DCE3C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F4"/>
    <w:rPr>
      <w:sz w:val="28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132FF4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uiPriority w:val="99"/>
    <w:qFormat/>
    <w:rsid w:val="00132FF4"/>
    <w:pPr>
      <w:keepNext/>
      <w:jc w:val="both"/>
      <w:outlineLvl w:val="1"/>
    </w:pPr>
    <w:rPr>
      <w:bCs/>
      <w:szCs w:val="28"/>
    </w:rPr>
  </w:style>
  <w:style w:type="paragraph" w:styleId="3">
    <w:name w:val="heading 3"/>
    <w:basedOn w:val="a"/>
    <w:next w:val="a"/>
    <w:link w:val="30"/>
    <w:qFormat/>
    <w:rsid w:val="00132FF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2FF4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qFormat/>
    <w:rsid w:val="00132FF4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132FF4"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rsid w:val="00132FF4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132FF4"/>
    <w:pPr>
      <w:keepNext/>
      <w:jc w:val="center"/>
      <w:outlineLvl w:val="7"/>
    </w:pPr>
  </w:style>
  <w:style w:type="paragraph" w:styleId="9">
    <w:name w:val="heading 9"/>
    <w:basedOn w:val="a"/>
    <w:next w:val="a"/>
    <w:link w:val="90"/>
    <w:qFormat/>
    <w:rsid w:val="00132FF4"/>
    <w:pPr>
      <w:keepNext/>
      <w:jc w:val="center"/>
      <w:outlineLvl w:val="8"/>
    </w:pPr>
    <w:rPr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FF4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rsid w:val="00132FF4"/>
    <w:pPr>
      <w:jc w:val="center"/>
    </w:pPr>
    <w:rPr>
      <w:b/>
      <w:bCs/>
      <w:sz w:val="32"/>
    </w:rPr>
  </w:style>
  <w:style w:type="paragraph" w:styleId="a7">
    <w:name w:val="Subtitle"/>
    <w:basedOn w:val="a"/>
    <w:link w:val="a8"/>
    <w:qFormat/>
    <w:rsid w:val="00132FF4"/>
    <w:pPr>
      <w:jc w:val="center"/>
    </w:pPr>
    <w:rPr>
      <w:b/>
      <w:bCs/>
    </w:rPr>
  </w:style>
  <w:style w:type="paragraph" w:styleId="21">
    <w:name w:val="Body Text Indent 2"/>
    <w:basedOn w:val="a"/>
    <w:link w:val="22"/>
    <w:rsid w:val="00132FF4"/>
    <w:pPr>
      <w:ind w:firstLine="545"/>
    </w:pPr>
  </w:style>
  <w:style w:type="paragraph" w:styleId="23">
    <w:name w:val="Body Text 2"/>
    <w:basedOn w:val="a"/>
    <w:link w:val="24"/>
    <w:rsid w:val="00132FF4"/>
    <w:pPr>
      <w:jc w:val="both"/>
    </w:pPr>
    <w:rPr>
      <w:rFonts w:ascii="Arial" w:hAnsi="Arial"/>
      <w:sz w:val="24"/>
    </w:rPr>
  </w:style>
  <w:style w:type="character" w:styleId="a9">
    <w:name w:val="page number"/>
    <w:basedOn w:val="a0"/>
    <w:rsid w:val="00132FF4"/>
  </w:style>
  <w:style w:type="paragraph" w:styleId="aa">
    <w:name w:val="Body Text"/>
    <w:basedOn w:val="a"/>
    <w:link w:val="11"/>
    <w:uiPriority w:val="99"/>
    <w:rsid w:val="00132FF4"/>
    <w:pPr>
      <w:spacing w:after="120"/>
    </w:pPr>
  </w:style>
  <w:style w:type="paragraph" w:styleId="ab">
    <w:name w:val="footer"/>
    <w:basedOn w:val="a"/>
    <w:link w:val="ac"/>
    <w:uiPriority w:val="99"/>
    <w:rsid w:val="00132FF4"/>
    <w:pPr>
      <w:tabs>
        <w:tab w:val="center" w:pos="4677"/>
        <w:tab w:val="right" w:pos="9355"/>
      </w:tabs>
    </w:pPr>
  </w:style>
  <w:style w:type="character" w:customStyle="1" w:styleId="ad">
    <w:name w:val="Цветовое выделение"/>
    <w:rsid w:val="00132FF4"/>
    <w:rPr>
      <w:b/>
      <w:bCs/>
      <w:color w:val="000080"/>
      <w:sz w:val="30"/>
      <w:szCs w:val="30"/>
    </w:rPr>
  </w:style>
  <w:style w:type="character" w:customStyle="1" w:styleId="ae">
    <w:name w:val="Гипертекстовая ссылка"/>
    <w:rsid w:val="00132FF4"/>
    <w:rPr>
      <w:b/>
      <w:bCs/>
      <w:color w:val="008000"/>
      <w:sz w:val="30"/>
      <w:szCs w:val="30"/>
    </w:rPr>
  </w:style>
  <w:style w:type="paragraph" w:customStyle="1" w:styleId="af">
    <w:name w:val="Комментарий"/>
    <w:basedOn w:val="a"/>
    <w:next w:val="a"/>
    <w:rsid w:val="00132FF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0"/>
      <w:szCs w:val="30"/>
    </w:rPr>
  </w:style>
  <w:style w:type="paragraph" w:customStyle="1" w:styleId="af0">
    <w:name w:val="Текст (лев. подпись)"/>
    <w:basedOn w:val="a"/>
    <w:next w:val="a"/>
    <w:rsid w:val="00132FF4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customStyle="1" w:styleId="af1">
    <w:name w:val="Текст (прав. подпись)"/>
    <w:basedOn w:val="a"/>
    <w:next w:val="a"/>
    <w:rsid w:val="00132FF4"/>
    <w:pPr>
      <w:autoSpaceDE w:val="0"/>
      <w:autoSpaceDN w:val="0"/>
      <w:adjustRightInd w:val="0"/>
      <w:jc w:val="right"/>
    </w:pPr>
    <w:rPr>
      <w:rFonts w:ascii="Arial" w:hAnsi="Arial"/>
      <w:sz w:val="30"/>
      <w:szCs w:val="30"/>
    </w:rPr>
  </w:style>
  <w:style w:type="paragraph" w:customStyle="1" w:styleId="ConsPlusCell">
    <w:name w:val="ConsPlusCell"/>
    <w:rsid w:val="00132F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Знак Знак"/>
    <w:rsid w:val="00132FF4"/>
    <w:rPr>
      <w:sz w:val="28"/>
      <w:szCs w:val="24"/>
      <w:lang w:val="ru-RU" w:eastAsia="ru-RU" w:bidi="ar-SA"/>
    </w:rPr>
  </w:style>
  <w:style w:type="character" w:styleId="af3">
    <w:name w:val="Hyperlink"/>
    <w:uiPriority w:val="99"/>
    <w:rsid w:val="00132FF4"/>
    <w:rPr>
      <w:color w:val="0000FF"/>
      <w:u w:val="single"/>
    </w:rPr>
  </w:style>
  <w:style w:type="paragraph" w:styleId="31">
    <w:name w:val="Body Text Indent 3"/>
    <w:basedOn w:val="a"/>
    <w:link w:val="32"/>
    <w:uiPriority w:val="99"/>
    <w:rsid w:val="00132FF4"/>
    <w:pPr>
      <w:ind w:firstLine="720"/>
      <w:jc w:val="both"/>
    </w:pPr>
    <w:rPr>
      <w:rFonts w:ascii="Arial" w:hAnsi="Arial"/>
      <w:sz w:val="24"/>
      <w:szCs w:val="28"/>
    </w:rPr>
  </w:style>
  <w:style w:type="paragraph" w:customStyle="1" w:styleId="af4">
    <w:name w:val="Заголовок статьи"/>
    <w:basedOn w:val="a"/>
    <w:next w:val="a"/>
    <w:rsid w:val="00132FF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3">
    <w:name w:val="Body Text 3"/>
    <w:basedOn w:val="a"/>
    <w:link w:val="34"/>
    <w:rsid w:val="00132FF4"/>
    <w:rPr>
      <w:bCs/>
    </w:rPr>
  </w:style>
  <w:style w:type="paragraph" w:styleId="af5">
    <w:name w:val="Body Text Indent"/>
    <w:aliases w:val="Основной текст с отступом Знак"/>
    <w:basedOn w:val="a"/>
    <w:rsid w:val="00132FF4"/>
    <w:pPr>
      <w:ind w:firstLine="708"/>
      <w:jc w:val="both"/>
    </w:pPr>
  </w:style>
  <w:style w:type="paragraph" w:customStyle="1" w:styleId="ConsNormal">
    <w:name w:val="ConsNormal"/>
    <w:rsid w:val="00132F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uiPriority w:val="99"/>
    <w:rsid w:val="00132F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rsid w:val="00132FF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Основной текст Знак"/>
    <w:uiPriority w:val="99"/>
    <w:rsid w:val="00132FF4"/>
    <w:rPr>
      <w:sz w:val="28"/>
      <w:szCs w:val="24"/>
      <w:lang w:val="ru-RU" w:eastAsia="ru-RU" w:bidi="ar-SA"/>
    </w:rPr>
  </w:style>
  <w:style w:type="paragraph" w:customStyle="1" w:styleId="af8">
    <w:name w:val="Нормальный (таблица)"/>
    <w:basedOn w:val="a"/>
    <w:next w:val="a"/>
    <w:rsid w:val="00132FF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Title">
    <w:name w:val="ConsTitle"/>
    <w:rsid w:val="00132FF4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80">
    <w:name w:val="Заголовок 8 Знак"/>
    <w:basedOn w:val="a0"/>
    <w:rsid w:val="00923BB3"/>
  </w:style>
  <w:style w:type="paragraph" w:customStyle="1" w:styleId="220">
    <w:name w:val="Основной текст с отступом 22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3">
    <w:name w:val="WW-Основной текст с отступом 3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9">
    <w:name w:val="адресат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aanao">
    <w:name w:val="aa?anao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PlusNonformat">
    <w:name w:val="ConsPlusNonformat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character" w:styleId="afa">
    <w:name w:val="Emphasis"/>
    <w:qFormat/>
    <w:rsid w:val="00923BB3"/>
    <w:rPr>
      <w:i/>
      <w:iCs/>
    </w:rPr>
  </w:style>
  <w:style w:type="paragraph" w:customStyle="1" w:styleId="12">
    <w:name w:val="Текст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210">
    <w:name w:val="Основной текст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310">
    <w:name w:val="Основной текст с отступом 3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ConsNonformat">
    <w:name w:val="ConsNonformat"/>
    <w:rsid w:val="00923BB3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"/>
    <w:rsid w:val="00923BB3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WW-2">
    <w:name w:val="WW-Основной текст с отступом 2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13">
    <w:name w:val="Название объекта1"/>
    <w:basedOn w:val="a"/>
    <w:rsid w:val="00C017DB"/>
    <w:pPr>
      <w:suppressAutoHyphens/>
      <w:spacing w:line="100" w:lineRule="atLeast"/>
    </w:pPr>
    <w:rPr>
      <w:rFonts w:eastAsia="Andale Sans UI"/>
      <w:kern w:val="1"/>
      <w:sz w:val="24"/>
      <w:lang w:eastAsia="ar-SA"/>
    </w:rPr>
  </w:style>
  <w:style w:type="paragraph" w:customStyle="1" w:styleId="afb">
    <w:name w:val="Стиль"/>
    <w:rsid w:val="00C017DB"/>
    <w:pPr>
      <w:widowControl w:val="0"/>
      <w:suppressAutoHyphens/>
      <w:spacing w:after="200" w:line="276" w:lineRule="auto"/>
    </w:pPr>
    <w:rPr>
      <w:rFonts w:ascii="Calibri" w:eastAsia="Arial Unicode MS" w:hAnsi="Calibri" w:cs="font182"/>
      <w:kern w:val="1"/>
      <w:sz w:val="22"/>
      <w:szCs w:val="22"/>
      <w:lang w:eastAsia="ar-SA"/>
    </w:rPr>
  </w:style>
  <w:style w:type="paragraph" w:customStyle="1" w:styleId="afc">
    <w:name w:val="Основное меню"/>
    <w:basedOn w:val="a"/>
    <w:next w:val="a"/>
    <w:rsid w:val="00E57228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d">
    <w:name w:val="Знак"/>
    <w:basedOn w:val="a"/>
    <w:rsid w:val="00900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900201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f">
    <w:name w:val="Текст выноски Знак"/>
    <w:link w:val="afe"/>
    <w:uiPriority w:val="99"/>
    <w:rsid w:val="00900201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3C0978"/>
    <w:rPr>
      <w:rFonts w:cs="Times New Roman"/>
    </w:rPr>
  </w:style>
  <w:style w:type="paragraph" w:customStyle="1" w:styleId="14">
    <w:name w:val="нум список 1"/>
    <w:basedOn w:val="a"/>
    <w:rsid w:val="003C0978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paragraph" w:customStyle="1" w:styleId="u">
    <w:name w:val="u"/>
    <w:basedOn w:val="a"/>
    <w:rsid w:val="003C0978"/>
    <w:pPr>
      <w:spacing w:before="100" w:beforeAutospacing="1" w:after="100" w:afterAutospacing="1"/>
    </w:pPr>
    <w:rPr>
      <w:sz w:val="24"/>
    </w:rPr>
  </w:style>
  <w:style w:type="numbering" w:customStyle="1" w:styleId="15">
    <w:name w:val="Нет списка1"/>
    <w:next w:val="a2"/>
    <w:uiPriority w:val="99"/>
    <w:semiHidden/>
    <w:unhideWhenUsed/>
    <w:rsid w:val="002C1FF2"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2C1FF2"/>
    <w:rPr>
      <w:b/>
      <w:bCs/>
      <w:caps/>
      <w:color w:val="000000"/>
      <w:spacing w:val="-1"/>
      <w:sz w:val="24"/>
      <w:szCs w:val="16"/>
      <w:shd w:val="clear" w:color="auto" w:fill="FFFFFF"/>
    </w:rPr>
  </w:style>
  <w:style w:type="character" w:customStyle="1" w:styleId="20">
    <w:name w:val="Заголовок 2 Знак"/>
    <w:link w:val="2"/>
    <w:uiPriority w:val="99"/>
    <w:rsid w:val="002C1FF2"/>
    <w:rPr>
      <w:bCs/>
      <w:sz w:val="28"/>
      <w:szCs w:val="28"/>
    </w:rPr>
  </w:style>
  <w:style w:type="character" w:customStyle="1" w:styleId="30">
    <w:name w:val="Заголовок 3 Знак"/>
    <w:link w:val="3"/>
    <w:rsid w:val="002C1FF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C1FF2"/>
    <w:rPr>
      <w:rFonts w:ascii="Arial" w:hAnsi="Arial" w:cs="Arial"/>
      <w:b/>
      <w:bCs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C1FF2"/>
    <w:rPr>
      <w:sz w:val="28"/>
      <w:szCs w:val="24"/>
    </w:rPr>
  </w:style>
  <w:style w:type="paragraph" w:styleId="aff0">
    <w:name w:val="Plain Text"/>
    <w:basedOn w:val="a"/>
    <w:link w:val="aff1"/>
    <w:rsid w:val="002C1FF2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rsid w:val="002C1FF2"/>
    <w:rPr>
      <w:rFonts w:ascii="Courier New" w:hAnsi="Courier New"/>
    </w:rPr>
  </w:style>
  <w:style w:type="character" w:customStyle="1" w:styleId="aff2">
    <w:name w:val="Знак Знак"/>
    <w:rsid w:val="002C1FF2"/>
    <w:rPr>
      <w:rFonts w:ascii="Courier New" w:hAnsi="Courier New"/>
      <w:lang w:val="ru-RU" w:eastAsia="ru-RU" w:bidi="ar-SA"/>
    </w:rPr>
  </w:style>
  <w:style w:type="paragraph" w:customStyle="1" w:styleId="aff3">
    <w:name w:val="Прижатый влево"/>
    <w:basedOn w:val="a"/>
    <w:next w:val="a"/>
    <w:rsid w:val="002C1FF2"/>
    <w:pPr>
      <w:autoSpaceDE w:val="0"/>
      <w:autoSpaceDN w:val="0"/>
      <w:adjustRightInd w:val="0"/>
    </w:pPr>
    <w:rPr>
      <w:rFonts w:ascii="Arial" w:hAnsi="Arial"/>
      <w:sz w:val="24"/>
    </w:rPr>
  </w:style>
  <w:style w:type="paragraph" w:customStyle="1" w:styleId="16">
    <w:name w:val="обычный_1 Знак Знак Знак Знак Знак Знак Знак Знак Знак"/>
    <w:basedOn w:val="a"/>
    <w:rsid w:val="002C1FF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обычный_"/>
    <w:basedOn w:val="a"/>
    <w:autoRedefine/>
    <w:rsid w:val="002C1FF2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2">
    <w:name w:val="Основной текст с отступом 2 Знак"/>
    <w:link w:val="21"/>
    <w:rsid w:val="002C1FF2"/>
    <w:rPr>
      <w:sz w:val="28"/>
      <w:szCs w:val="24"/>
    </w:rPr>
  </w:style>
  <w:style w:type="character" w:customStyle="1" w:styleId="24">
    <w:name w:val="Основной текст 2 Знак"/>
    <w:link w:val="23"/>
    <w:rsid w:val="002C1FF2"/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2C1FF2"/>
    <w:rPr>
      <w:sz w:val="28"/>
      <w:szCs w:val="24"/>
    </w:rPr>
  </w:style>
  <w:style w:type="paragraph" w:customStyle="1" w:styleId="17">
    <w:name w:val="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8">
    <w:name w:val="Знак Знак1 Знак Знак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9">
    <w:name w:val="Знак Знак1"/>
    <w:basedOn w:val="a"/>
    <w:rsid w:val="002C1FF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2C1FF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25">
    <w:name w:val="Нет списка2"/>
    <w:next w:val="a2"/>
    <w:uiPriority w:val="99"/>
    <w:semiHidden/>
    <w:unhideWhenUsed/>
    <w:rsid w:val="005E2522"/>
  </w:style>
  <w:style w:type="numbering" w:customStyle="1" w:styleId="35">
    <w:name w:val="Нет списка3"/>
    <w:next w:val="a2"/>
    <w:semiHidden/>
    <w:unhideWhenUsed/>
    <w:rsid w:val="00DF42B7"/>
  </w:style>
  <w:style w:type="paragraph" w:customStyle="1" w:styleId="1a">
    <w:name w:val="Обычный1"/>
    <w:rsid w:val="00DF42B7"/>
  </w:style>
  <w:style w:type="paragraph" w:styleId="aff5">
    <w:name w:val="caption"/>
    <w:basedOn w:val="a"/>
    <w:next w:val="a"/>
    <w:qFormat/>
    <w:rsid w:val="00DF42B7"/>
    <w:pPr>
      <w:jc w:val="center"/>
    </w:pPr>
    <w:rPr>
      <w:b/>
      <w:bCs/>
    </w:rPr>
  </w:style>
  <w:style w:type="character" w:customStyle="1" w:styleId="50">
    <w:name w:val="Заголовок 5 Знак"/>
    <w:link w:val="5"/>
    <w:rsid w:val="00DF42B7"/>
    <w:rPr>
      <w:b/>
      <w:sz w:val="24"/>
      <w:szCs w:val="24"/>
    </w:rPr>
  </w:style>
  <w:style w:type="character" w:customStyle="1" w:styleId="60">
    <w:name w:val="Заголовок 6 Знак"/>
    <w:link w:val="6"/>
    <w:rsid w:val="00DF42B7"/>
    <w:rPr>
      <w:sz w:val="28"/>
      <w:szCs w:val="24"/>
    </w:rPr>
  </w:style>
  <w:style w:type="character" w:customStyle="1" w:styleId="70">
    <w:name w:val="Заголовок 7 Знак"/>
    <w:link w:val="7"/>
    <w:rsid w:val="00DF42B7"/>
    <w:rPr>
      <w:b/>
      <w:bCs/>
      <w:sz w:val="28"/>
      <w:szCs w:val="24"/>
    </w:rPr>
  </w:style>
  <w:style w:type="character" w:customStyle="1" w:styleId="90">
    <w:name w:val="Заголовок 9 Знак"/>
    <w:link w:val="9"/>
    <w:rsid w:val="00DF42B7"/>
    <w:rPr>
      <w:b/>
      <w:sz w:val="24"/>
      <w:szCs w:val="28"/>
    </w:rPr>
  </w:style>
  <w:style w:type="numbering" w:customStyle="1" w:styleId="110">
    <w:name w:val="Нет списка11"/>
    <w:next w:val="a2"/>
    <w:uiPriority w:val="99"/>
    <w:semiHidden/>
    <w:rsid w:val="00DF42B7"/>
  </w:style>
  <w:style w:type="character" w:customStyle="1" w:styleId="32">
    <w:name w:val="Основной текст с отступом 3 Знак"/>
    <w:link w:val="31"/>
    <w:uiPriority w:val="99"/>
    <w:rsid w:val="00DF42B7"/>
    <w:rPr>
      <w:rFonts w:ascii="Arial" w:hAnsi="Arial" w:cs="Arial"/>
      <w:sz w:val="24"/>
      <w:szCs w:val="28"/>
    </w:rPr>
  </w:style>
  <w:style w:type="character" w:customStyle="1" w:styleId="34">
    <w:name w:val="Основной текст 3 Знак"/>
    <w:link w:val="33"/>
    <w:rsid w:val="00DF42B7"/>
    <w:rPr>
      <w:bCs/>
      <w:sz w:val="28"/>
      <w:szCs w:val="24"/>
    </w:rPr>
  </w:style>
  <w:style w:type="paragraph" w:styleId="aff6">
    <w:name w:val="Normal (Web)"/>
    <w:basedOn w:val="a"/>
    <w:rsid w:val="00DF42B7"/>
    <w:rPr>
      <w:color w:val="000000"/>
      <w:sz w:val="24"/>
    </w:rPr>
  </w:style>
  <w:style w:type="paragraph" w:styleId="aff7">
    <w:name w:val="List Paragraph"/>
    <w:basedOn w:val="a"/>
    <w:qFormat/>
    <w:rsid w:val="00DF4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Знак Знак1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c">
    <w:name w:val="Знак Знак1 Знак Знак"/>
    <w:basedOn w:val="a"/>
    <w:rsid w:val="00DF42B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a6">
    <w:name w:val="Название Знак"/>
    <w:link w:val="a5"/>
    <w:rsid w:val="00DF42B7"/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DF42B7"/>
    <w:rPr>
      <w:b/>
      <w:bCs/>
      <w:sz w:val="28"/>
      <w:szCs w:val="24"/>
    </w:rPr>
  </w:style>
  <w:style w:type="character" w:styleId="aff8">
    <w:name w:val="FollowedHyperlink"/>
    <w:uiPriority w:val="99"/>
    <w:unhideWhenUsed/>
    <w:rsid w:val="00DF42B7"/>
    <w:rPr>
      <w:color w:val="800080"/>
      <w:u w:val="single"/>
    </w:rPr>
  </w:style>
  <w:style w:type="numbering" w:customStyle="1" w:styleId="111">
    <w:name w:val="Нет списка111"/>
    <w:next w:val="a2"/>
    <w:semiHidden/>
    <w:unhideWhenUsed/>
    <w:rsid w:val="00DF42B7"/>
  </w:style>
  <w:style w:type="numbering" w:customStyle="1" w:styleId="212">
    <w:name w:val="Нет списка21"/>
    <w:next w:val="a2"/>
    <w:semiHidden/>
    <w:unhideWhenUsed/>
    <w:rsid w:val="00DF42B7"/>
  </w:style>
  <w:style w:type="character" w:customStyle="1" w:styleId="PlainTextChar">
    <w:name w:val="Plain Text Char"/>
    <w:semiHidden/>
    <w:locked/>
    <w:rsid w:val="00DF42B7"/>
    <w:rPr>
      <w:rFonts w:ascii="Courier New" w:hAnsi="Courier New" w:cs="Courier New"/>
      <w:sz w:val="20"/>
      <w:szCs w:val="20"/>
    </w:rPr>
  </w:style>
  <w:style w:type="character" w:customStyle="1" w:styleId="Heading1Char">
    <w:name w:val="Heading 1 Char"/>
    <w:locked/>
    <w:rsid w:val="00DF42B7"/>
    <w:rPr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DF42B7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DF42B7"/>
    <w:rPr>
      <w:b/>
      <w:sz w:val="28"/>
      <w:szCs w:val="28"/>
      <w:lang w:val="ru-RU" w:eastAsia="ru-RU" w:bidi="ar-SA"/>
    </w:rPr>
  </w:style>
  <w:style w:type="character" w:customStyle="1" w:styleId="Heading4Char">
    <w:name w:val="Heading 4 Char"/>
    <w:locked/>
    <w:rsid w:val="00DF42B7"/>
    <w:rPr>
      <w:sz w:val="28"/>
      <w:szCs w:val="28"/>
      <w:lang w:val="ru-RU" w:eastAsia="ru-RU" w:bidi="ar-SA"/>
    </w:rPr>
  </w:style>
  <w:style w:type="character" w:customStyle="1" w:styleId="HeaderChar">
    <w:name w:val="Header Char"/>
    <w:locked/>
    <w:rsid w:val="00DF42B7"/>
    <w:rPr>
      <w:sz w:val="24"/>
      <w:szCs w:val="24"/>
      <w:lang w:val="ru-RU" w:eastAsia="ru-RU" w:bidi="ar-SA"/>
    </w:rPr>
  </w:style>
  <w:style w:type="character" w:customStyle="1" w:styleId="BalloonTextChar">
    <w:name w:val="Balloon Text Char"/>
    <w:semiHidden/>
    <w:locked/>
    <w:rsid w:val="00DF42B7"/>
    <w:rPr>
      <w:rFonts w:ascii="Tahoma" w:hAnsi="Tahoma"/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DF42B7"/>
    <w:rPr>
      <w:sz w:val="24"/>
      <w:szCs w:val="24"/>
      <w:lang w:val="ru-RU" w:eastAsia="ru-RU" w:bidi="ar-SA"/>
    </w:rPr>
  </w:style>
  <w:style w:type="character" w:customStyle="1" w:styleId="11">
    <w:name w:val="Основной текст Знак1"/>
    <w:link w:val="aa"/>
    <w:locked/>
    <w:rsid w:val="00DF42B7"/>
    <w:rPr>
      <w:sz w:val="28"/>
      <w:szCs w:val="24"/>
    </w:rPr>
  </w:style>
  <w:style w:type="character" w:customStyle="1" w:styleId="BodyTextIndent2Char">
    <w:name w:val="Body Text Indent 2 Char"/>
    <w:locked/>
    <w:rsid w:val="00DF42B7"/>
    <w:rPr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DF42B7"/>
    <w:rPr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DF42B7"/>
    <w:rPr>
      <w:sz w:val="24"/>
      <w:szCs w:val="24"/>
      <w:lang w:val="ru-RU" w:eastAsia="ru-RU" w:bidi="ar-SA"/>
    </w:rPr>
  </w:style>
  <w:style w:type="numbering" w:customStyle="1" w:styleId="311">
    <w:name w:val="Нет списка31"/>
    <w:next w:val="a2"/>
    <w:semiHidden/>
    <w:unhideWhenUsed/>
    <w:rsid w:val="00DF42B7"/>
  </w:style>
  <w:style w:type="numbering" w:customStyle="1" w:styleId="41">
    <w:name w:val="Нет списка4"/>
    <w:next w:val="a2"/>
    <w:semiHidden/>
    <w:unhideWhenUsed/>
    <w:rsid w:val="00DF42B7"/>
  </w:style>
  <w:style w:type="numbering" w:customStyle="1" w:styleId="51">
    <w:name w:val="Нет списка5"/>
    <w:next w:val="a2"/>
    <w:semiHidden/>
    <w:unhideWhenUsed/>
    <w:rsid w:val="00DF42B7"/>
  </w:style>
  <w:style w:type="numbering" w:customStyle="1" w:styleId="61">
    <w:name w:val="Нет списка6"/>
    <w:next w:val="a2"/>
    <w:semiHidden/>
    <w:unhideWhenUsed/>
    <w:rsid w:val="00DF42B7"/>
  </w:style>
  <w:style w:type="paragraph" w:customStyle="1" w:styleId="s1">
    <w:name w:val="s_1"/>
    <w:basedOn w:val="a"/>
    <w:rsid w:val="00DF42B7"/>
    <w:pPr>
      <w:spacing w:before="100" w:beforeAutospacing="1" w:after="100" w:afterAutospacing="1"/>
    </w:pPr>
    <w:rPr>
      <w:sz w:val="24"/>
    </w:rPr>
  </w:style>
  <w:style w:type="paragraph" w:customStyle="1" w:styleId="s16">
    <w:name w:val="s_16"/>
    <w:basedOn w:val="a"/>
    <w:rsid w:val="00DF42B7"/>
    <w:pPr>
      <w:spacing w:before="100" w:beforeAutospacing="1" w:after="100" w:afterAutospacing="1"/>
    </w:pPr>
    <w:rPr>
      <w:sz w:val="24"/>
    </w:rPr>
  </w:style>
  <w:style w:type="character" w:customStyle="1" w:styleId="highlightsearch">
    <w:name w:val="highlightsearch"/>
    <w:rsid w:val="00DF42B7"/>
  </w:style>
  <w:style w:type="numbering" w:customStyle="1" w:styleId="71">
    <w:name w:val="Нет списка7"/>
    <w:next w:val="a2"/>
    <w:uiPriority w:val="99"/>
    <w:semiHidden/>
    <w:unhideWhenUsed/>
    <w:rsid w:val="00783871"/>
  </w:style>
  <w:style w:type="numbering" w:customStyle="1" w:styleId="120">
    <w:name w:val="Нет списка12"/>
    <w:next w:val="a2"/>
    <w:uiPriority w:val="99"/>
    <w:semiHidden/>
    <w:rsid w:val="00783871"/>
  </w:style>
  <w:style w:type="numbering" w:customStyle="1" w:styleId="112">
    <w:name w:val="Нет списка112"/>
    <w:next w:val="a2"/>
    <w:semiHidden/>
    <w:unhideWhenUsed/>
    <w:rsid w:val="00783871"/>
  </w:style>
  <w:style w:type="numbering" w:customStyle="1" w:styleId="221">
    <w:name w:val="Нет списка22"/>
    <w:next w:val="a2"/>
    <w:semiHidden/>
    <w:unhideWhenUsed/>
    <w:rsid w:val="00783871"/>
  </w:style>
  <w:style w:type="numbering" w:customStyle="1" w:styleId="320">
    <w:name w:val="Нет списка32"/>
    <w:next w:val="a2"/>
    <w:semiHidden/>
    <w:unhideWhenUsed/>
    <w:rsid w:val="00783871"/>
  </w:style>
  <w:style w:type="numbering" w:customStyle="1" w:styleId="410">
    <w:name w:val="Нет списка41"/>
    <w:next w:val="a2"/>
    <w:semiHidden/>
    <w:unhideWhenUsed/>
    <w:rsid w:val="00783871"/>
  </w:style>
  <w:style w:type="numbering" w:customStyle="1" w:styleId="510">
    <w:name w:val="Нет списка51"/>
    <w:next w:val="a2"/>
    <w:semiHidden/>
    <w:unhideWhenUsed/>
    <w:rsid w:val="00783871"/>
  </w:style>
  <w:style w:type="numbering" w:customStyle="1" w:styleId="610">
    <w:name w:val="Нет списка61"/>
    <w:next w:val="a2"/>
    <w:semiHidden/>
    <w:unhideWhenUsed/>
    <w:rsid w:val="00783871"/>
  </w:style>
  <w:style w:type="character" w:customStyle="1" w:styleId="1d">
    <w:name w:val="Текст выноски Знак1"/>
    <w:semiHidden/>
    <w:rsid w:val="00DC2A94"/>
    <w:rPr>
      <w:rFonts w:ascii="Tahoma" w:hAnsi="Tahoma" w:cs="Tahoma"/>
      <w:sz w:val="16"/>
      <w:szCs w:val="16"/>
    </w:rPr>
  </w:style>
  <w:style w:type="paragraph" w:styleId="aff9">
    <w:name w:val="No Spacing"/>
    <w:qFormat/>
    <w:rsid w:val="00EB349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81">
    <w:name w:val="Нет списка8"/>
    <w:next w:val="a2"/>
    <w:uiPriority w:val="99"/>
    <w:semiHidden/>
    <w:unhideWhenUsed/>
    <w:rsid w:val="002B31F9"/>
  </w:style>
  <w:style w:type="numbering" w:customStyle="1" w:styleId="130">
    <w:name w:val="Нет списка13"/>
    <w:next w:val="a2"/>
    <w:uiPriority w:val="99"/>
    <w:semiHidden/>
    <w:unhideWhenUsed/>
    <w:rsid w:val="002B31F9"/>
  </w:style>
  <w:style w:type="numbering" w:customStyle="1" w:styleId="230">
    <w:name w:val="Нет списка23"/>
    <w:next w:val="a2"/>
    <w:uiPriority w:val="99"/>
    <w:semiHidden/>
    <w:unhideWhenUsed/>
    <w:rsid w:val="002B31F9"/>
  </w:style>
  <w:style w:type="paragraph" w:customStyle="1" w:styleId="xl65">
    <w:name w:val="xl65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</w:rPr>
  </w:style>
  <w:style w:type="paragraph" w:customStyle="1" w:styleId="xl67">
    <w:name w:val="xl67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70">
    <w:name w:val="xl70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2B31F9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2B31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B31F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2B31F9"/>
    <w:pP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2B31F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B31F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B31F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2B31F9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2B31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2B31F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2B31F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B31F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B31F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2B31F9"/>
    <w:pPr>
      <w:pBdr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2B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2B31F9"/>
    <w:pPr>
      <w:spacing w:before="100" w:beforeAutospacing="1" w:after="100" w:afterAutospacing="1"/>
    </w:pPr>
    <w:rPr>
      <w:sz w:val="20"/>
      <w:szCs w:val="20"/>
    </w:rPr>
  </w:style>
  <w:style w:type="table" w:styleId="affa">
    <w:name w:val="Table Grid"/>
    <w:basedOn w:val="a1"/>
    <w:uiPriority w:val="59"/>
    <w:rsid w:val="002B31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AB7782"/>
  </w:style>
  <w:style w:type="numbering" w:customStyle="1" w:styleId="140">
    <w:name w:val="Нет списка14"/>
    <w:next w:val="a2"/>
    <w:uiPriority w:val="99"/>
    <w:semiHidden/>
    <w:unhideWhenUsed/>
    <w:rsid w:val="00AB7782"/>
  </w:style>
  <w:style w:type="numbering" w:customStyle="1" w:styleId="240">
    <w:name w:val="Нет списка24"/>
    <w:next w:val="a2"/>
    <w:uiPriority w:val="99"/>
    <w:semiHidden/>
    <w:unhideWhenUsed/>
    <w:rsid w:val="00AB7782"/>
  </w:style>
  <w:style w:type="numbering" w:customStyle="1" w:styleId="100">
    <w:name w:val="Нет списка10"/>
    <w:next w:val="a2"/>
    <w:uiPriority w:val="99"/>
    <w:semiHidden/>
    <w:unhideWhenUsed/>
    <w:rsid w:val="00AB7782"/>
  </w:style>
  <w:style w:type="numbering" w:customStyle="1" w:styleId="150">
    <w:name w:val="Нет списка15"/>
    <w:next w:val="a2"/>
    <w:uiPriority w:val="99"/>
    <w:semiHidden/>
    <w:unhideWhenUsed/>
    <w:rsid w:val="00AB7782"/>
  </w:style>
  <w:style w:type="numbering" w:customStyle="1" w:styleId="250">
    <w:name w:val="Нет списка25"/>
    <w:next w:val="a2"/>
    <w:uiPriority w:val="99"/>
    <w:semiHidden/>
    <w:unhideWhenUsed/>
    <w:rsid w:val="00AB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2EAC-D0B7-4F6A-86E2-82AF77FA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7472</Words>
  <Characters>42596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Каневского района от</vt:lpstr>
    </vt:vector>
  </TitlesOfParts>
  <Company>Администрация МО Каневской район</Company>
  <LinksUpToDate>false</LinksUpToDate>
  <CharactersWithSpaces>49969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Каневского района от</dc:title>
  <dc:subject/>
  <dc:creator>Скибина Елена Алексеевна</dc:creator>
  <cp:keywords/>
  <dc:description/>
  <cp:lastModifiedBy>USER</cp:lastModifiedBy>
  <cp:revision>5</cp:revision>
  <cp:lastPrinted>2015-10-01T08:17:00Z</cp:lastPrinted>
  <dcterms:created xsi:type="dcterms:W3CDTF">2019-05-30T20:38:00Z</dcterms:created>
  <dcterms:modified xsi:type="dcterms:W3CDTF">2019-06-03T09:11:00Z</dcterms:modified>
</cp:coreProperties>
</file>