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Default="00CD6E5D" w:rsidP="00886888"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2E09FA">
        <w:rPr>
          <w:sz w:val="32"/>
          <w:szCs w:val="32"/>
        </w:rPr>
        <w:t xml:space="preserve"> </w:t>
      </w:r>
      <w:bookmarkStart w:id="0" w:name="_GoBack"/>
      <w:bookmarkEnd w:id="0"/>
      <w:r w:rsidR="00FD637B">
        <w:rPr>
          <w:b/>
          <w:sz w:val="32"/>
          <w:szCs w:val="32"/>
        </w:rPr>
        <w:t>201</w:t>
      </w:r>
      <w:r w:rsidR="009F322A">
        <w:rPr>
          <w:b/>
          <w:sz w:val="32"/>
          <w:szCs w:val="32"/>
        </w:rPr>
        <w:t>8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FD637B" w:rsidRPr="00FD637B" w:rsidRDefault="00FD637B" w:rsidP="00FD637B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D637B">
        <w:rPr>
          <w:rFonts w:eastAsia="Calibri"/>
          <w:sz w:val="28"/>
          <w:szCs w:val="28"/>
          <w:lang w:eastAsia="en-US"/>
        </w:rPr>
        <w:t>Муниципальный контроль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администрации Новодеревянковского сельского поселения Каневского района  от 11.03.2013 года № 38 «Об утверждении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Порядка организации и осуществления муниципального контроля администрации Новодеревянковского сельского поселения Каневского района»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в редакции от </w:t>
      </w:r>
      <w:r w:rsidR="009F322A">
        <w:rPr>
          <w:rFonts w:eastAsia="Calibri"/>
          <w:sz w:val="28"/>
          <w:szCs w:val="28"/>
          <w:lang w:eastAsia="en-US"/>
        </w:rPr>
        <w:t>11.05.2018 года № 107</w:t>
      </w:r>
      <w:r w:rsidRPr="00FD637B">
        <w:rPr>
          <w:rFonts w:eastAsia="Calibri"/>
          <w:sz w:val="28"/>
          <w:szCs w:val="28"/>
          <w:lang w:eastAsia="en-US"/>
        </w:rPr>
        <w:t>).</w:t>
      </w:r>
    </w:p>
    <w:p w:rsidR="00FD637B" w:rsidRPr="00FD637B" w:rsidRDefault="00FD637B" w:rsidP="00FD63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по следующим видам: </w:t>
      </w:r>
    </w:p>
    <w:p w:rsidR="009F322A" w:rsidRDefault="00FD637B" w:rsidP="00FD637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FD637B">
        <w:rPr>
          <w:rFonts w:eastAsia="Calibri"/>
          <w:sz w:val="28"/>
          <w:szCs w:val="28"/>
          <w:lang w:eastAsia="en-US"/>
        </w:rPr>
        <w:t>- муниципальный контроль за сохранностью автомобильных дорог местного  значения в границах населенных пунктов  Новодеревянковского сельского поселения Каневского района (Регламент утвержден постановлением администрации Новодеревянковского сельского поселения Каневского района от 29 мая 2013 года № 112 «Об утверждении Административного регламента проведения проверок при осуществлении муниципального контроля за сохранностью автомобильных дорого в границах населенных пунктов Новодеревянковского сельского поселения Каневского района» (в редакции от 31.05.2017 года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№ 84)</w:t>
      </w:r>
      <w:r w:rsidRPr="00FD637B">
        <w:rPr>
          <w:rFonts w:ascii="Calibri" w:eastAsia="Calibri" w:hAnsi="Calibri"/>
          <w:sz w:val="22"/>
          <w:szCs w:val="22"/>
          <w:lang w:eastAsia="en-US"/>
        </w:rPr>
        <w:t xml:space="preserve">;                                                                                                    </w:t>
      </w:r>
      <w:r w:rsidRPr="00FD637B">
        <w:rPr>
          <w:rFonts w:eastAsia="Calibri"/>
          <w:sz w:val="28"/>
          <w:szCs w:val="28"/>
          <w:lang w:eastAsia="en-US"/>
        </w:rPr>
        <w:t xml:space="preserve">- - муниципальный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соблюдением правил благоустройства территории Новодеревянковского сельского поселения  (Регламент утвержден постановлением администрации Новодеревянковского сельского поселения Каневского района от 01 декабря 2017 года № 228 "Об утверждении административного регламента осуществления муниципального контроля за соблюдением правил благоустройства территории Новодеревянковского сельского поселения ").    </w:t>
      </w:r>
    </w:p>
    <w:p w:rsidR="009F322A" w:rsidRDefault="009F322A" w:rsidP="00FD637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-муниципальный контроль в области торговой деятельности (регламент утвержден постановлением администрации Новодеревянковского сельского поселения Каневского района от 01.06.2018 года № 131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деятельности».)</w:t>
      </w:r>
    </w:p>
    <w:p w:rsidR="009F322A" w:rsidRDefault="009F322A" w:rsidP="00FD637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7E4600">
        <w:rPr>
          <w:sz w:val="28"/>
          <w:szCs w:val="28"/>
        </w:rPr>
        <w:t xml:space="preserve"> </w:t>
      </w:r>
      <w:r>
        <w:rPr>
          <w:sz w:val="28"/>
          <w:szCs w:val="28"/>
        </w:rPr>
        <w:t>(регламент утвержден  постановлением администрации Новодеревянковского сельского поселения Каневского района от 23.05.2018 года № 118 «Об утверждении Административного регламента по исполнению муниципальной функции «Осуществление муниципального контроля  за использованием и охраной недр при добыче общераспространенных полезных ископаемых, а также</w:t>
      </w:r>
      <w:proofErr w:type="gramEnd"/>
      <w:r>
        <w:rPr>
          <w:sz w:val="28"/>
          <w:szCs w:val="28"/>
        </w:rPr>
        <w:t xml:space="preserve"> при строительстве подземных сооружений, не связанных с добычей полезных ископаемых».</w:t>
      </w:r>
    </w:p>
    <w:p w:rsidR="00FD637B" w:rsidRPr="00FD637B" w:rsidRDefault="00FD637B" w:rsidP="00FD637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</w:t>
      </w:r>
    </w:p>
    <w:p w:rsidR="00FD637B" w:rsidRPr="00FD637B" w:rsidRDefault="00FD637B" w:rsidP="00FD637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Нормативные правовые акты в сфере осуществления муниципального контроля доступны на официальном сайте Новодеревянковского сельского поселения Каневского района (</w:t>
      </w:r>
      <w:hyperlink r:id="rId7" w:history="1">
        <w:r w:rsidRPr="00FD637B">
          <w:rPr>
            <w:rFonts w:ascii="Arial CYR" w:eastAsia="Calibri" w:hAnsi="Arial CYR" w:cs="Arial CYR"/>
            <w:sz w:val="28"/>
            <w:szCs w:val="28"/>
            <w:u w:val="single"/>
            <w:lang w:eastAsia="en-US"/>
          </w:rPr>
          <w:t>http://novderevnya.ru</w:t>
        </w:r>
      </w:hyperlink>
      <w:r w:rsidRPr="00FD637B">
        <w:rPr>
          <w:rFonts w:ascii="Arial CYR" w:eastAsia="Calibri" w:hAnsi="Arial CYR" w:cs="Arial CYR"/>
          <w:sz w:val="28"/>
          <w:szCs w:val="28"/>
          <w:u w:val="single"/>
          <w:lang w:eastAsia="en-US"/>
        </w:rPr>
        <w:t>).</w:t>
      </w: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А) Сведения об организационной структуре и системе управления органов муниципального контроля</w:t>
      </w:r>
    </w:p>
    <w:p w:rsidR="00FD637B" w:rsidRPr="00FD637B" w:rsidRDefault="00FD637B" w:rsidP="00F709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637B">
        <w:rPr>
          <w:sz w:val="28"/>
        </w:rPr>
        <w:t>В соответствии со ст. 42 Устава Новодеревянковского  сельского поселения Каневского района  (</w:t>
      </w:r>
      <w:proofErr w:type="gramStart"/>
      <w:r w:rsidRPr="00FD637B">
        <w:rPr>
          <w:sz w:val="28"/>
        </w:rPr>
        <w:t>принят</w:t>
      </w:r>
      <w:proofErr w:type="gramEnd"/>
      <w:r w:rsidRPr="00FD637B">
        <w:rPr>
          <w:sz w:val="28"/>
        </w:rPr>
        <w:t xml:space="preserve"> решением Новодеревянковского сельского поселения Каневского района  </w:t>
      </w:r>
      <w:r w:rsidRPr="00FD637B">
        <w:rPr>
          <w:sz w:val="28"/>
          <w:szCs w:val="28"/>
        </w:rPr>
        <w:t xml:space="preserve">от 30 марта 2017 года г. № 128) </w:t>
      </w:r>
      <w:r w:rsidR="00F70924">
        <w:rPr>
          <w:sz w:val="28"/>
          <w:szCs w:val="28"/>
        </w:rPr>
        <w:t>к</w:t>
      </w:r>
      <w:r w:rsidRPr="00FD637B">
        <w:rPr>
          <w:sz w:val="28"/>
          <w:szCs w:val="28"/>
        </w:rPr>
        <w:t xml:space="preserve"> полномочиям администрации относятся: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1) организация и осуществление муниципального контроля на территории поселения. </w:t>
      </w:r>
      <w:r w:rsidRPr="00FD637B">
        <w:rPr>
          <w:rFonts w:eastAsia="Calibri"/>
          <w:bCs/>
          <w:iCs/>
          <w:sz w:val="28"/>
          <w:szCs w:val="28"/>
        </w:rPr>
        <w:t>Перечень видов муниципального контроля и органов местного самоуправления</w:t>
      </w:r>
      <w:r w:rsidRPr="00FD637B">
        <w:rPr>
          <w:rFonts w:eastAsia="Calibri"/>
          <w:sz w:val="28"/>
          <w:szCs w:val="28"/>
          <w:lang w:eastAsia="ar-SA"/>
        </w:rPr>
        <w:t xml:space="preserve"> поселения</w:t>
      </w:r>
      <w:r w:rsidRPr="00FD637B">
        <w:rPr>
          <w:rFonts w:eastAsia="Calibri"/>
          <w:bCs/>
          <w:iCs/>
          <w:sz w:val="28"/>
          <w:szCs w:val="28"/>
        </w:rPr>
        <w:t>, уполномоченных на их осуществление, ведется в порядке, установленном Советом</w:t>
      </w:r>
      <w:r w:rsidRPr="00FD637B">
        <w:rPr>
          <w:rFonts w:eastAsia="Andale Sans UI"/>
          <w:kern w:val="1"/>
          <w:sz w:val="28"/>
          <w:szCs w:val="28"/>
          <w:lang w:eastAsia="ar-SA"/>
        </w:rPr>
        <w:t>;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2) организация и осуществление регионального государственного контроля (надзора), </w:t>
      </w:r>
      <w:proofErr w:type="gramStart"/>
      <w:r w:rsidRPr="00FD637B">
        <w:rPr>
          <w:rFonts w:eastAsia="Andale Sans UI"/>
          <w:kern w:val="1"/>
          <w:sz w:val="28"/>
          <w:szCs w:val="28"/>
          <w:lang w:eastAsia="ar-SA"/>
        </w:rPr>
        <w:t>полномочиями</w:t>
      </w:r>
      <w:proofErr w:type="gramEnd"/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 по осуществлению которого наделены органы местного самоуправления поселения;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lastRenderedPageBreak/>
        <w:t>3) разработка административных регламентов осуществления</w:t>
      </w:r>
      <w:r w:rsidRPr="00FD637B">
        <w:rPr>
          <w:rFonts w:eastAsia="Andale Sans UI"/>
          <w:strike/>
          <w:kern w:val="1"/>
          <w:sz w:val="28"/>
          <w:szCs w:val="28"/>
          <w:lang w:eastAsia="ar-SA"/>
        </w:rPr>
        <w:t xml:space="preserve"> </w:t>
      </w: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муниципального контроля в соответствующих сферах деятельности, </w:t>
      </w:r>
      <w:r w:rsidRPr="00FD637B">
        <w:rPr>
          <w:rFonts w:eastAsia="Calibri"/>
          <w:bCs/>
          <w:iCs/>
          <w:sz w:val="28"/>
          <w:szCs w:val="28"/>
        </w:rPr>
        <w:t xml:space="preserve">разработка в соответствии с типовыми административными регламентами, утверждаемыми уполномоченными органами исполнительной власти Краснодарского края, административных регламентов осуществления регионального государственного контроля (надзора), </w:t>
      </w:r>
      <w:proofErr w:type="gramStart"/>
      <w:r w:rsidRPr="00FD637B">
        <w:rPr>
          <w:rFonts w:eastAsia="Calibri"/>
          <w:bCs/>
          <w:iCs/>
          <w:sz w:val="28"/>
          <w:szCs w:val="28"/>
        </w:rPr>
        <w:t>полномочиями</w:t>
      </w:r>
      <w:proofErr w:type="gramEnd"/>
      <w:r w:rsidRPr="00FD637B">
        <w:rPr>
          <w:rFonts w:eastAsia="Calibri"/>
          <w:bCs/>
          <w:iCs/>
          <w:sz w:val="28"/>
          <w:szCs w:val="28"/>
        </w:rPr>
        <w:t xml:space="preserve"> по осуществлению которого наделены органы местного самоуправления</w:t>
      </w: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. 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Краснодарского края;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4) осуществление иных предусмотренных федеральными законами, законами </w:t>
      </w:r>
      <w:r w:rsidRPr="00FD637B">
        <w:rPr>
          <w:rFonts w:eastAsia="Calibri"/>
          <w:sz w:val="28"/>
          <w:szCs w:val="28"/>
          <w:lang w:eastAsia="ar-SA"/>
        </w:rPr>
        <w:t>и иными нормативными правовыми актами</w:t>
      </w:r>
      <w:r w:rsidRPr="00FD637B">
        <w:rPr>
          <w:rFonts w:eastAsia="Calibri"/>
          <w:b/>
          <w:sz w:val="28"/>
          <w:szCs w:val="28"/>
          <w:lang w:eastAsia="ar-SA"/>
        </w:rPr>
        <w:t xml:space="preserve"> </w:t>
      </w:r>
      <w:r w:rsidRPr="00FD637B">
        <w:rPr>
          <w:rFonts w:eastAsia="Andale Sans UI"/>
          <w:kern w:val="1"/>
          <w:sz w:val="28"/>
          <w:szCs w:val="28"/>
          <w:lang w:eastAsia="ar-SA"/>
        </w:rPr>
        <w:t>Краснодарского края полномочий.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На территории Новодеревянковского сельского поселения Каневского района осуществляются следующие виды муниципального контроля: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сохранностью автомобильных дорог местного значения в границах населенных пунктов Каневского сельского поселения Каневского района;</w:t>
      </w:r>
    </w:p>
    <w:p w:rsid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муниципальный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соблюдением правил благоустройства территории Новодеревянковского сельского поселения</w:t>
      </w:r>
      <w:r w:rsidR="00F70924">
        <w:rPr>
          <w:rFonts w:eastAsia="Calibri"/>
          <w:sz w:val="28"/>
          <w:szCs w:val="28"/>
          <w:lang w:eastAsia="en-US"/>
        </w:rPr>
        <w:t>;</w:t>
      </w:r>
    </w:p>
    <w:p w:rsidR="00F70924" w:rsidRDefault="00F70924" w:rsidP="00F70924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муниципальный контроль в области торговой деятельности;</w:t>
      </w:r>
    </w:p>
    <w:p w:rsidR="00F70924" w:rsidRDefault="00F70924" w:rsidP="00F70924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F70924" w:rsidRPr="00FD637B" w:rsidRDefault="00F70924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Б) Перечень и описание основных и вспомогательных (обеспечительных) функций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Администрация Новодеревянковского сельского поселения Каневского района, осуществляющая муниципальный контроль, выполняет следующие функции: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Разрабатывает проекты правовых муниципальных актов по вопросам муниципального контроля;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Ежеквартально предоставляет данные по форме федерального статистического наблюдения 1-контроль «Сведения об осуществлении государственного контроля (надзора) и муниципального контроля»;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Ежегодно организует подготовку сводного доклада об осуществлении муниципального контроля;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Подводит итоги проведения мониторинга эффективности муниципального контроля в соответствии с показателями и методикой проведения, утверждаемыми Правительством Российской Федерации;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Разрабатывает и утверждает ежегодный план проведения плановых проверок юридических лиц и индивидуальных предпринимателей;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lastRenderedPageBreak/>
        <w:t>-</w:t>
      </w:r>
      <w:r w:rsidRPr="00FD637B">
        <w:rPr>
          <w:rFonts w:eastAsia="Calibri"/>
          <w:sz w:val="28"/>
          <w:szCs w:val="28"/>
          <w:lang w:eastAsia="en-US"/>
        </w:rPr>
        <w:tab/>
        <w:t>Проводит проверки осуществления деятельности юридических лиц и индивидуальных предпринимателей.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В) Наименования и реквизиты нормативных правовых актов, регламентирующих порядок исполнения указанных функций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Постановление администрации Новодеревянковского сельского поселения Каневского района  от 11.03.2013 года № 38 (в редакции от 29.11.2017 года № 226) «Об утверждении Порядка организации и осуществления муниципального контроля администрации Новодеревянковского сельского поселения Каневского района», которым утвержден Порядок организации и осуществления муниципального контроля на территории Новодеревянковского сельского поселения Каневского   района. 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Г) Информация о взаимодействии органов государственного контроля (надзора), муниципального контроля, порядке и формах такого взаимодействия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 Администрация Новодеревянковского сельского поселения Каневского района взаимодействует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с</w:t>
      </w:r>
      <w:proofErr w:type="gramEnd"/>
      <w:r w:rsidRPr="00FD637B">
        <w:rPr>
          <w:rFonts w:eastAsia="Calibri"/>
          <w:sz w:val="28"/>
          <w:szCs w:val="28"/>
          <w:lang w:eastAsia="en-US"/>
        </w:rPr>
        <w:t>: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прокуратурой Каневского района.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Порядок и формы взаимодействия следующие: 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ежегодный план проведения плановых проверок юридических лиц и индивидуальных предпринимателей направляется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в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прокурату Каневского района для согласования.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Администрация Новодеревянковского сельского поселения Каневского района при осуществлении своих функций взаимодействия с другими органами муниципального контроля не осуществляет.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 xml:space="preserve">Д) Сведения о выполнении функций по осуществлению государственного контроля (надзора), муниципального контроля подведомственными органами государственной власти и органами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Подведомственных организаций не имеется.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Е)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и проведении проверок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Работа по аккредитации юридических лиц и граждан в качестве экспертных организаций и экспертов при выполнении мероприятий по контролю при проведении проверок не проводилась.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FD637B" w:rsidRPr="00FD637B" w:rsidRDefault="00FD637B" w:rsidP="00FD637B">
      <w:pPr>
        <w:ind w:firstLine="720"/>
        <w:jc w:val="both"/>
        <w:rPr>
          <w:b/>
          <w:sz w:val="28"/>
          <w:szCs w:val="28"/>
        </w:rPr>
      </w:pPr>
      <w:r w:rsidRPr="00FD637B">
        <w:rPr>
          <w:b/>
          <w:sz w:val="28"/>
          <w:szCs w:val="28"/>
        </w:rPr>
        <w:t xml:space="preserve">А) сведения, характеризующие финансовое обеспечение исполнения функций по осуществлению государственного контроля (надзора), муниципального контроля (планируемое и фактическое выделение бюджетных средств, расходование бюджетных средств, в том </w:t>
      </w:r>
    </w:p>
    <w:p w:rsidR="00FD637B" w:rsidRPr="00FD637B" w:rsidRDefault="00FD637B" w:rsidP="00FD637B">
      <w:pPr>
        <w:jc w:val="both"/>
        <w:rPr>
          <w:b/>
          <w:sz w:val="28"/>
          <w:szCs w:val="28"/>
        </w:rPr>
      </w:pPr>
      <w:proofErr w:type="gramStart"/>
      <w:r w:rsidRPr="00FD637B">
        <w:rPr>
          <w:b/>
          <w:sz w:val="28"/>
          <w:szCs w:val="28"/>
        </w:rPr>
        <w:t>числе</w:t>
      </w:r>
      <w:proofErr w:type="gramEnd"/>
      <w:r w:rsidRPr="00FD637B">
        <w:rPr>
          <w:b/>
          <w:sz w:val="28"/>
          <w:szCs w:val="28"/>
        </w:rPr>
        <w:t xml:space="preserve"> в расчете на объем исполненных в отчетный период контрольных функций) 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 xml:space="preserve">Финансирования для выполнения функций муниципального контроля местным бюджетом Новодеревянковского сельского поселения Каневского района не предусмотрено. 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Осуществление муниципального контроля обеспечивается кадровым составом органов местного самоуправления в рамках выполнения основных должностных обязанностей за счет средств местного бюджета, направленных на выплату заработной платы.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Б) Данные о штатной численности работников органов государственного контроля (надзора), выполняющих функции по контролю и об укомплектованности штатной численности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37B">
        <w:rPr>
          <w:sz w:val="28"/>
        </w:rPr>
        <w:t>Функции по муниципальному контролю возложены на двоих муниципальных служащих: заместитель главы  сельского поселения Каневского района и ведущий специалист.</w:t>
      </w:r>
    </w:p>
    <w:p w:rsidR="00FD637B" w:rsidRPr="00FD637B" w:rsidRDefault="00FD637B" w:rsidP="00FD637B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В) Сведения о квалификации работников, о мероприятиях по повышению их квалификации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sz w:val="28"/>
        </w:rPr>
        <w:t xml:space="preserve">Заместитель главы и ведущий специалист администрации Новодеревянковского сельского поселения Каневского района имеют высшее образование. 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sz w:val="28"/>
        </w:rPr>
        <w:t>Мероприятия по повышению квалификации работников, выполняющих функции по муниципальному контролю в 201</w:t>
      </w:r>
      <w:r w:rsidR="00F70924">
        <w:rPr>
          <w:sz w:val="28"/>
        </w:rPr>
        <w:t>8</w:t>
      </w:r>
      <w:r w:rsidRPr="00FD637B">
        <w:rPr>
          <w:sz w:val="28"/>
        </w:rPr>
        <w:t xml:space="preserve"> году не проводились.</w:t>
      </w:r>
    </w:p>
    <w:p w:rsidR="00FD637B" w:rsidRPr="00FD637B" w:rsidRDefault="00FD637B" w:rsidP="00FD637B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Г) Данные о средней нагрузке на 1 работника по фактически выполненному в отчетный период объему функций по контролю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sz w:val="28"/>
        </w:rPr>
        <w:t>Данные о средней нагрузке на 1 работника по фактически выполненному в отчетный период объему функций по муниципальному контролю.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b/>
          <w:sz w:val="28"/>
        </w:rPr>
        <w:t>Д) Численность экспертов и представителей экспертных организаций, привлекаемых к проведению мероприятий по контролю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Эксперты и представители экспертных организаций в 201</w:t>
      </w:r>
      <w:r w:rsidR="00F70924">
        <w:rPr>
          <w:sz w:val="28"/>
        </w:rPr>
        <w:t>8</w:t>
      </w:r>
      <w:r w:rsidRPr="00FD637B">
        <w:rPr>
          <w:sz w:val="28"/>
        </w:rPr>
        <w:t xml:space="preserve"> году к проведению мероприятий по контролю привлечены не были.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FD637B" w:rsidRPr="00FD637B" w:rsidRDefault="00FD637B" w:rsidP="00FD637B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lastRenderedPageBreak/>
        <w:t>А) Сведения, характеризующие выполненную в отчетный период работу по осуществлению государственного контроля (надзора) и муниципального контроля по соответствующим сферам деятельности</w:t>
      </w:r>
    </w:p>
    <w:p w:rsidR="00FD637B" w:rsidRPr="00FD637B" w:rsidRDefault="00FD637B" w:rsidP="00FD637B">
      <w:pPr>
        <w:ind w:firstLine="720"/>
        <w:jc w:val="both"/>
        <w:rPr>
          <w:b/>
          <w:sz w:val="28"/>
        </w:rPr>
      </w:pPr>
      <w:r w:rsidRPr="00FD637B">
        <w:rPr>
          <w:sz w:val="28"/>
        </w:rPr>
        <w:t>На территории Новодеревянковского сельского поселения Каневского района муниципальный контроль в 201</w:t>
      </w:r>
      <w:r w:rsidR="00F70924">
        <w:rPr>
          <w:sz w:val="28"/>
        </w:rPr>
        <w:t>8</w:t>
      </w:r>
      <w:r w:rsidRPr="00FD637B">
        <w:rPr>
          <w:sz w:val="28"/>
        </w:rPr>
        <w:t>году не осуществлялся</w:t>
      </w:r>
      <w:r w:rsidRPr="00FD637B">
        <w:rPr>
          <w:b/>
          <w:sz w:val="28"/>
        </w:rPr>
        <w:t xml:space="preserve">. 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Б) Сведения о результатах работы экспертов и экспертных организаций, привлекаемых к проведению мероприятий по контролю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Эксперты к проведению мероприятий по муниципальному контролю - не привлекались.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Муниципальный контроль в 201</w:t>
      </w:r>
      <w:r w:rsidR="00F70924">
        <w:rPr>
          <w:sz w:val="28"/>
        </w:rPr>
        <w:t>8</w:t>
      </w:r>
      <w:r w:rsidRPr="00FD637B">
        <w:rPr>
          <w:sz w:val="28"/>
        </w:rPr>
        <w:t xml:space="preserve"> году не проводился.</w:t>
      </w:r>
    </w:p>
    <w:p w:rsidR="005542D8" w:rsidRDefault="005542D8" w:rsidP="00886888">
      <w:pPr>
        <w:rPr>
          <w:sz w:val="32"/>
          <w:szCs w:val="32"/>
        </w:rPr>
      </w:pPr>
    </w:p>
    <w:p w:rsidR="005542D8" w:rsidRPr="005542D8" w:rsidRDefault="005542D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Муниципальный контроль в 201</w:t>
      </w:r>
      <w:r w:rsidR="00F70924">
        <w:rPr>
          <w:sz w:val="28"/>
        </w:rPr>
        <w:t>8</w:t>
      </w:r>
      <w:r w:rsidRPr="00FD637B">
        <w:rPr>
          <w:sz w:val="28"/>
        </w:rPr>
        <w:t xml:space="preserve"> году не осуществлялся.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sz w:val="28"/>
        </w:rPr>
        <w:t xml:space="preserve">Внеплановые  проверки не осуществлялись. 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Внеплановые проверки по фактам нарушений, с которыми связано возникновение  угрозы причинения вреда, не проводились. Ситуации угрозы причинения вреда не возникали.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Внеплановые проверки, связанные с неисполнением предписаний – не проводились.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Дела об административных правонарушениях не возбуждались.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Административные взыскания по фактам выявленных нарушений не накладывались.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Материалов проверок для возбуждения уголовных дел в правоохранительные органы не передавалось.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Заявления в органы прокуратуры о согласовании проведения внеплановых проверок не направлялись.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37B">
        <w:rPr>
          <w:sz w:val="28"/>
        </w:rPr>
        <w:t>В 201</w:t>
      </w:r>
      <w:r w:rsidR="00F70924">
        <w:rPr>
          <w:sz w:val="28"/>
        </w:rPr>
        <w:t>8</w:t>
      </w:r>
      <w:r w:rsidRPr="00FD637B">
        <w:rPr>
          <w:sz w:val="28"/>
        </w:rPr>
        <w:t xml:space="preserve"> году </w:t>
      </w:r>
      <w:r w:rsidRPr="00FD637B">
        <w:rPr>
          <w:sz w:val="28"/>
          <w:szCs w:val="28"/>
        </w:rPr>
        <w:t xml:space="preserve">муниципальный контроль не осуществлялся. </w:t>
      </w:r>
    </w:p>
    <w:p w:rsidR="00886888" w:rsidRDefault="00886888" w:rsidP="00886888">
      <w:pPr>
        <w:rPr>
          <w:sz w:val="32"/>
          <w:szCs w:val="32"/>
        </w:rPr>
      </w:pPr>
    </w:p>
    <w:p w:rsidR="005542D8" w:rsidRPr="00886888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А) выводы и предложения по результатам осуществления муниципального контроля, в том числе планируемые на текущий год показатели его эффективности</w:t>
      </w:r>
    </w:p>
    <w:p w:rsidR="00FD637B" w:rsidRPr="00FD637B" w:rsidRDefault="00FD637B" w:rsidP="00FD637B">
      <w:pPr>
        <w:ind w:firstLine="720"/>
        <w:jc w:val="both"/>
        <w:rPr>
          <w:bCs/>
          <w:sz w:val="28"/>
          <w:szCs w:val="28"/>
        </w:rPr>
      </w:pPr>
      <w:r w:rsidRPr="00FD637B">
        <w:rPr>
          <w:bCs/>
          <w:sz w:val="28"/>
          <w:szCs w:val="28"/>
        </w:rPr>
        <w:t>В 201</w:t>
      </w:r>
      <w:r w:rsidR="00F70924">
        <w:rPr>
          <w:bCs/>
          <w:sz w:val="28"/>
          <w:szCs w:val="28"/>
        </w:rPr>
        <w:t>8</w:t>
      </w:r>
      <w:r w:rsidRPr="00FD637B">
        <w:rPr>
          <w:bCs/>
          <w:sz w:val="28"/>
          <w:szCs w:val="28"/>
        </w:rPr>
        <w:t xml:space="preserve"> году проводилась  работа по формированию нормативной правовой базы в соответствии с действующим законодательством.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Б) Предложения по совершенствованию нормативно-правового регулирования и осуществления муниципального контроля в соответствующей сфере деятельности</w:t>
      </w:r>
      <w:r w:rsidRPr="00FD637B">
        <w:rPr>
          <w:rFonts w:eastAsia="Calibri"/>
          <w:sz w:val="28"/>
          <w:szCs w:val="28"/>
          <w:lang w:eastAsia="en-US"/>
        </w:rPr>
        <w:t xml:space="preserve"> </w:t>
      </w:r>
    </w:p>
    <w:p w:rsidR="00FD637B" w:rsidRPr="00FD637B" w:rsidRDefault="00FD637B" w:rsidP="00FD637B">
      <w:pPr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Предлагаем установить для контролирующих муниципальных органов упрощенный порядок доступа к информации по государственной регистрации субъектов предпринимательства и юридических лиц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Необходимо предусмотреть законодательством Российской Федерации предоставление органам муниципального контроля права составлять протоколы об административных правонарушениях в соответствии с КоАП РФ.</w:t>
      </w:r>
    </w:p>
    <w:p w:rsidR="00886888" w:rsidRPr="00FD637B" w:rsidRDefault="00886888" w:rsidP="00886888">
      <w:pPr>
        <w:rPr>
          <w:sz w:val="32"/>
          <w:szCs w:val="32"/>
        </w:rPr>
      </w:pPr>
    </w:p>
    <w:p w:rsidR="00404177" w:rsidRPr="00FD637B" w:rsidRDefault="00404177" w:rsidP="00886888">
      <w:pPr>
        <w:rPr>
          <w:sz w:val="32"/>
          <w:szCs w:val="32"/>
        </w:rPr>
      </w:pPr>
    </w:p>
    <w:p w:rsidR="00404177" w:rsidRPr="00FD637B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F8" w:rsidRDefault="00EB5DF8" w:rsidP="00404177">
      <w:r>
        <w:separator/>
      </w:r>
    </w:p>
  </w:endnote>
  <w:endnote w:type="continuationSeparator" w:id="0">
    <w:p w:rsidR="00EB5DF8" w:rsidRDefault="00EB5DF8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9FA">
      <w:rPr>
        <w:noProof/>
      </w:rPr>
      <w:t>7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F8" w:rsidRDefault="00EB5DF8" w:rsidP="00404177">
      <w:r>
        <w:separator/>
      </w:r>
    </w:p>
  </w:footnote>
  <w:footnote w:type="continuationSeparator" w:id="0">
    <w:p w:rsidR="00EB5DF8" w:rsidRDefault="00EB5DF8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2E09FA"/>
    <w:rsid w:val="00404177"/>
    <w:rsid w:val="0042029C"/>
    <w:rsid w:val="005542D8"/>
    <w:rsid w:val="005A1F26"/>
    <w:rsid w:val="005B5D4B"/>
    <w:rsid w:val="006961EB"/>
    <w:rsid w:val="006D52CC"/>
    <w:rsid w:val="00755FAF"/>
    <w:rsid w:val="0083213D"/>
    <w:rsid w:val="00843529"/>
    <w:rsid w:val="00886888"/>
    <w:rsid w:val="008A0EF2"/>
    <w:rsid w:val="008E7D6B"/>
    <w:rsid w:val="009F322A"/>
    <w:rsid w:val="00A6696F"/>
    <w:rsid w:val="00B628C6"/>
    <w:rsid w:val="00BF66FD"/>
    <w:rsid w:val="00CD6E5D"/>
    <w:rsid w:val="00D524F4"/>
    <w:rsid w:val="00DA0BF9"/>
    <w:rsid w:val="00DD671F"/>
    <w:rsid w:val="00E14580"/>
    <w:rsid w:val="00E823FF"/>
    <w:rsid w:val="00EB5DF8"/>
    <w:rsid w:val="00F31C3C"/>
    <w:rsid w:val="00F70924"/>
    <w:rsid w:val="00FD637B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vderevny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2018-03-02T13:11:00Z</dcterms:created>
  <dcterms:modified xsi:type="dcterms:W3CDTF">2019-01-30T11:20:00Z</dcterms:modified>
</cp:coreProperties>
</file>