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F1EFF">
        <w:rPr>
          <w:b/>
          <w:sz w:val="28"/>
          <w:szCs w:val="28"/>
        </w:rPr>
        <w:t>1</w:t>
      </w:r>
      <w:r w:rsidR="00A5461C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A5461C" w:rsidRPr="00A5461C" w:rsidRDefault="00510043" w:rsidP="00A546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0B6D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A5461C">
        <w:rPr>
          <w:rFonts w:ascii="Times New Roman" w:hAnsi="Times New Roman" w:cs="Times New Roman"/>
          <w:sz w:val="28"/>
          <w:szCs w:val="28"/>
        </w:rPr>
        <w:t>–</w:t>
      </w:r>
      <w:r w:rsidRPr="00A5461C">
        <w:rPr>
          <w:rFonts w:ascii="Times New Roman" w:hAnsi="Times New Roman" w:cs="Times New Roman"/>
          <w:sz w:val="28"/>
          <w:szCs w:val="28"/>
        </w:rPr>
        <w:t xml:space="preserve"> </w:t>
      </w:r>
      <w:r w:rsidR="00A5461C" w:rsidRPr="00A5461C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</w:t>
      </w:r>
    </w:p>
    <w:p w:rsidR="00BF1EFF" w:rsidRPr="00A5461C" w:rsidRDefault="00A5461C" w:rsidP="00A546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61C">
        <w:rPr>
          <w:rFonts w:ascii="Times New Roman" w:hAnsi="Times New Roman" w:cs="Times New Roman"/>
          <w:b w:val="0"/>
          <w:sz w:val="28"/>
          <w:szCs w:val="28"/>
        </w:rPr>
        <w:t>от 17 сентября 2018 года №218 "Об утверждении Порядка оплаты имущества, находящегося в муниципальной собственности Новодеревянковского сельского поселения Каневского района"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»  у с т а н о в и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A5461C" w:rsidRDefault="00510043" w:rsidP="00A546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61C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A5461C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- </w:t>
      </w:r>
      <w:r w:rsidR="00A5461C" w:rsidRPr="00A5461C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17 сентября 2018 года №218 "Об утверждении Порядка о</w:t>
      </w:r>
      <w:bookmarkStart w:id="0" w:name="_GoBack"/>
      <w:bookmarkEnd w:id="0"/>
      <w:r w:rsidR="00A5461C" w:rsidRPr="00A5461C">
        <w:rPr>
          <w:rFonts w:ascii="Times New Roman" w:hAnsi="Times New Roman" w:cs="Times New Roman"/>
          <w:sz w:val="28"/>
          <w:szCs w:val="28"/>
        </w:rPr>
        <w:t>платы имущества, находящегося в муниципальной собственности Новодеревянковского сельского поселения Каневского района"</w:t>
      </w:r>
      <w:r w:rsidR="006F406F" w:rsidRPr="00A5461C">
        <w:rPr>
          <w:rFonts w:ascii="Times New Roman" w:hAnsi="Times New Roman" w:cs="Times New Roman"/>
          <w:sz w:val="28"/>
          <w:szCs w:val="28"/>
        </w:rPr>
        <w:t xml:space="preserve"> </w:t>
      </w:r>
      <w:r w:rsidR="00746BCA" w:rsidRPr="00A5461C">
        <w:rPr>
          <w:rFonts w:ascii="Times New Roman" w:hAnsi="Times New Roman" w:cs="Times New Roman"/>
          <w:sz w:val="28"/>
          <w:szCs w:val="28"/>
        </w:rPr>
        <w:t xml:space="preserve"> </w:t>
      </w:r>
      <w:r w:rsidR="00B425F2" w:rsidRPr="00A5461C">
        <w:rPr>
          <w:rFonts w:ascii="Times New Roman" w:hAnsi="Times New Roman" w:cs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15" w:rsidRDefault="004F5215">
      <w:r>
        <w:separator/>
      </w:r>
    </w:p>
  </w:endnote>
  <w:endnote w:type="continuationSeparator" w:id="0">
    <w:p w:rsidR="004F5215" w:rsidRDefault="004F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15" w:rsidRDefault="004F5215">
      <w:r>
        <w:separator/>
      </w:r>
    </w:p>
  </w:footnote>
  <w:footnote w:type="continuationSeparator" w:id="0">
    <w:p w:rsidR="004F5215" w:rsidRDefault="004F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F52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461C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F52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F521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5461C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2020-07-30T07:05:00Z</dcterms:modified>
</cp:coreProperties>
</file>