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7A7C86">
        <w:rPr>
          <w:rFonts w:ascii="Times New Roman" w:hAnsi="Times New Roman"/>
          <w:b/>
          <w:sz w:val="28"/>
          <w:szCs w:val="28"/>
        </w:rPr>
        <w:t>7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07300A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</w:t>
      </w:r>
      <w:r w:rsidRPr="0007300A">
        <w:rPr>
          <w:rFonts w:ascii="Times New Roman" w:hAnsi="Times New Roman" w:cs="Times New Roman"/>
          <w:bCs/>
          <w:iCs/>
          <w:sz w:val="28"/>
          <w:szCs w:val="28"/>
        </w:rPr>
        <w:t xml:space="preserve">экспертизы проекта </w:t>
      </w:r>
    </w:p>
    <w:p w:rsidR="002E05C4" w:rsidRPr="007A7C86" w:rsidRDefault="002E05C4" w:rsidP="007A7C8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00A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C56ACF" w:rsidRPr="000730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Проект постановления </w:t>
      </w:r>
      <w:r w:rsidR="00C56ACF" w:rsidRPr="007A7C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администрации Новодеревянковского сельского поселения Каневского района</w:t>
      </w:r>
      <w:r w:rsidR="007A7C86" w:rsidRPr="007A7C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</w:t>
      </w:r>
      <w:r w:rsidR="007A7C86" w:rsidRPr="007A7C86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Новодеревянковского сельского поселения Каневского района от 9 октября 2019 года № 280 «Об утверждении Административного</w:t>
      </w:r>
      <w:r w:rsidR="007A7C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A7C86" w:rsidRPr="007A7C86">
        <w:rPr>
          <w:rFonts w:ascii="Times New Roman" w:hAnsi="Times New Roman" w:cs="Times New Roman"/>
          <w:sz w:val="28"/>
          <w:szCs w:val="28"/>
          <w:lang w:eastAsia="ru-RU"/>
        </w:rPr>
        <w:t>регламента предоставления муниципальной услуги «Выдача разрешения на право организации розничного рынка»</w:t>
      </w:r>
    </w:p>
    <w:p w:rsidR="002E05C4" w:rsidRPr="0007300A" w:rsidRDefault="002E05C4" w:rsidP="00C56ACF"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 xml:space="preserve">» раздела </w:t>
      </w:r>
      <w:r w:rsidRPr="002E05C4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7A7C8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</w:t>
      </w:r>
      <w:r w:rsidRPr="00C56ACF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C56ACF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проект </w:t>
      </w:r>
      <w:r w:rsidR="00FF4CD3" w:rsidRPr="00C56AC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</w:t>
      </w:r>
      <w:r w:rsidR="00FF4CD3" w:rsidRPr="0007300A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C56ACF" w:rsidRPr="007A7C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7A7C86" w:rsidRPr="007A7C86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Новодеревянковского сельского поселения Каневского района от 9 октября 2019 года № 280 «Об утверждении Административного</w:t>
      </w:r>
      <w:r w:rsidR="007A7C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A7C86" w:rsidRPr="007A7C86">
        <w:rPr>
          <w:rFonts w:ascii="Times New Roman" w:hAnsi="Times New Roman" w:cs="Times New Roman"/>
          <w:sz w:val="28"/>
          <w:szCs w:val="28"/>
          <w:lang w:eastAsia="ru-RU"/>
        </w:rPr>
        <w:t>регламента предоставления муниципальной услуги «Выдача разрешения на право организации розничного рынка»</w:t>
      </w:r>
      <w:r w:rsidR="00C56ACF" w:rsidRPr="007A7C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A7C86">
        <w:rPr>
          <w:rFonts w:ascii="Times New Roman" w:hAnsi="Times New Roman"/>
          <w:sz w:val="28"/>
          <w:szCs w:val="28"/>
        </w:rPr>
        <w:t>признается</w:t>
      </w:r>
      <w:r w:rsidRPr="002E05C4">
        <w:rPr>
          <w:rFonts w:ascii="Times New Roman" w:hAnsi="Times New Roman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  <w:bookmarkStart w:id="0" w:name="_GoBack"/>
      <w:bookmarkEnd w:id="0"/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7300A"/>
    <w:rsid w:val="00297875"/>
    <w:rsid w:val="002C5110"/>
    <w:rsid w:val="002E05C4"/>
    <w:rsid w:val="00470E6E"/>
    <w:rsid w:val="00532745"/>
    <w:rsid w:val="006F0B6F"/>
    <w:rsid w:val="0078054C"/>
    <w:rsid w:val="007A7C86"/>
    <w:rsid w:val="008E5CF7"/>
    <w:rsid w:val="00AE0D44"/>
    <w:rsid w:val="00B13034"/>
    <w:rsid w:val="00B27139"/>
    <w:rsid w:val="00C56ACF"/>
    <w:rsid w:val="00CF3D9F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5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711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13</cp:revision>
  <dcterms:created xsi:type="dcterms:W3CDTF">2016-05-27T11:57:00Z</dcterms:created>
  <dcterms:modified xsi:type="dcterms:W3CDTF">2020-11-30T13:09:00Z</dcterms:modified>
</cp:coreProperties>
</file>