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367AD">
        <w:rPr>
          <w:b/>
          <w:sz w:val="28"/>
          <w:szCs w:val="28"/>
        </w:rPr>
        <w:t xml:space="preserve">25 от </w:t>
      </w:r>
      <w:r w:rsidR="00161833">
        <w:rPr>
          <w:b/>
          <w:sz w:val="28"/>
          <w:szCs w:val="28"/>
        </w:rPr>
        <w:t>09.06</w:t>
      </w:r>
      <w:r w:rsidR="004A6935">
        <w:rPr>
          <w:b/>
          <w:sz w:val="28"/>
          <w:szCs w:val="28"/>
        </w:rPr>
        <w:t>.2021</w:t>
      </w:r>
      <w:bookmarkStart w:id="0" w:name="_GoBack"/>
      <w:bookmarkEnd w:id="0"/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«О нормативах финансовых затрат на капитальный ремонт, ремонт, содержание автомобильных дорог местного значения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и правилах расчёта размера ассигнований бюджета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на указанные цели»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«О нормативах финансовых затрат на капитальный ремонт, ремонт, содержание автомобильных дорог местного значения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и правилах расчёта размера ассигнований бюджета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367AD" w:rsidRPr="009367AD">
        <w:rPr>
          <w:rFonts w:ascii="Times New Roman" w:hAnsi="Times New Roman" w:cs="Times New Roman"/>
          <w:b w:val="0"/>
          <w:sz w:val="28"/>
          <w:szCs w:val="28"/>
        </w:rPr>
        <w:t xml:space="preserve"> района на указанные цели»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79" w:rsidRDefault="00E03E79">
      <w:r>
        <w:separator/>
      </w:r>
    </w:p>
  </w:endnote>
  <w:endnote w:type="continuationSeparator" w:id="0">
    <w:p w:rsidR="00E03E79" w:rsidRDefault="00E0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79" w:rsidRDefault="00E03E79">
      <w:r>
        <w:separator/>
      </w:r>
    </w:p>
  </w:footnote>
  <w:footnote w:type="continuationSeparator" w:id="0">
    <w:p w:rsidR="00E03E79" w:rsidRDefault="00E03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03E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183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03E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1833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367AD"/>
    <w:rsid w:val="009434E1"/>
    <w:rsid w:val="00944F79"/>
    <w:rsid w:val="009510CC"/>
    <w:rsid w:val="009544B5"/>
    <w:rsid w:val="00967A98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03E79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2022-01-10T13:13:00Z</dcterms:modified>
</cp:coreProperties>
</file>