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D629C">
        <w:rPr>
          <w:b/>
          <w:sz w:val="28"/>
          <w:szCs w:val="28"/>
        </w:rPr>
        <w:t>3</w:t>
      </w:r>
      <w:r w:rsidR="0043188E">
        <w:rPr>
          <w:b/>
          <w:sz w:val="28"/>
          <w:szCs w:val="28"/>
        </w:rPr>
        <w:t>7</w:t>
      </w:r>
      <w:r w:rsidR="00327479">
        <w:rPr>
          <w:b/>
          <w:sz w:val="28"/>
          <w:szCs w:val="28"/>
        </w:rPr>
        <w:t xml:space="preserve"> от </w:t>
      </w:r>
      <w:r w:rsidR="0043188E">
        <w:rPr>
          <w:b/>
          <w:sz w:val="28"/>
          <w:szCs w:val="28"/>
        </w:rPr>
        <w:t>29</w:t>
      </w:r>
      <w:r w:rsidR="007D629C">
        <w:rPr>
          <w:b/>
          <w:sz w:val="28"/>
          <w:szCs w:val="28"/>
        </w:rPr>
        <w:t>.08</w:t>
      </w:r>
      <w:r w:rsidR="007B1633">
        <w:rPr>
          <w:b/>
          <w:sz w:val="28"/>
          <w:szCs w:val="28"/>
        </w:rPr>
        <w:t>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4A6C58" w:rsidRDefault="00510043" w:rsidP="004318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43188E">
        <w:rPr>
          <w:rFonts w:ascii="Times New Roman" w:hAnsi="Times New Roman" w:cs="Times New Roman"/>
          <w:b w:val="0"/>
          <w:sz w:val="28"/>
          <w:szCs w:val="28"/>
        </w:rPr>
        <w:t>решения Совета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</w:t>
      </w:r>
      <w:r w:rsidR="004318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 района от 22 декабря 2021 года № 106 «О бюджете </w:t>
      </w:r>
      <w:proofErr w:type="spellStart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 района на 2022 год»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C65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</w:t>
      </w:r>
      <w:bookmarkStart w:id="0" w:name="_GoBack"/>
      <w:bookmarkEnd w:id="0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</w:t>
      </w:r>
      <w:proofErr w:type="spellStart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 района от 22 декабря 2021 года № 106 «О бюджете </w:t>
      </w:r>
      <w:proofErr w:type="spellStart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3188E" w:rsidRPr="0043188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4318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3188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3188E">
        <w:rPr>
          <w:rFonts w:ascii="Times New Roman" w:hAnsi="Times New Roman" w:cs="Times New Roman"/>
          <w:b w:val="0"/>
          <w:sz w:val="28"/>
          <w:szCs w:val="28"/>
        </w:rPr>
        <w:t xml:space="preserve"> района на 2022 год»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BC" w:rsidRDefault="002C75BC">
      <w:r>
        <w:separator/>
      </w:r>
    </w:p>
  </w:endnote>
  <w:endnote w:type="continuationSeparator" w:id="0">
    <w:p w:rsidR="002C75BC" w:rsidRDefault="002C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BC" w:rsidRDefault="002C75BC">
      <w:r>
        <w:separator/>
      </w:r>
    </w:p>
  </w:footnote>
  <w:footnote w:type="continuationSeparator" w:id="0">
    <w:p w:rsidR="002C75BC" w:rsidRDefault="002C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C75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188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C75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55EA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C75BC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97427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88E"/>
    <w:rsid w:val="00431940"/>
    <w:rsid w:val="00432401"/>
    <w:rsid w:val="00437B01"/>
    <w:rsid w:val="0045040D"/>
    <w:rsid w:val="00460D88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C65D9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66ABF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D2DF9"/>
    <w:rsid w:val="006E7CFE"/>
    <w:rsid w:val="006F406F"/>
    <w:rsid w:val="007027F2"/>
    <w:rsid w:val="00710F85"/>
    <w:rsid w:val="007174EC"/>
    <w:rsid w:val="00720C0E"/>
    <w:rsid w:val="007329BD"/>
    <w:rsid w:val="00746BCA"/>
    <w:rsid w:val="00750BAE"/>
    <w:rsid w:val="007735B9"/>
    <w:rsid w:val="00773CF7"/>
    <w:rsid w:val="00775E0E"/>
    <w:rsid w:val="00781819"/>
    <w:rsid w:val="007818F4"/>
    <w:rsid w:val="007863F2"/>
    <w:rsid w:val="00790D98"/>
    <w:rsid w:val="00793D45"/>
    <w:rsid w:val="007B1633"/>
    <w:rsid w:val="007B2875"/>
    <w:rsid w:val="007C54D6"/>
    <w:rsid w:val="007C6453"/>
    <w:rsid w:val="007D28BF"/>
    <w:rsid w:val="007D629C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1C41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56FA4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66CE1"/>
    <w:rsid w:val="00E75122"/>
    <w:rsid w:val="00E82E7A"/>
    <w:rsid w:val="00E94836"/>
    <w:rsid w:val="00E9598A"/>
    <w:rsid w:val="00E96043"/>
    <w:rsid w:val="00EA03AF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164</cp:revision>
  <dcterms:created xsi:type="dcterms:W3CDTF">2016-05-30T08:18:00Z</dcterms:created>
  <dcterms:modified xsi:type="dcterms:W3CDTF">2022-09-05T12:22:00Z</dcterms:modified>
</cp:coreProperties>
</file>