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7D24E2">
        <w:rPr>
          <w:rFonts w:ascii="Times New Roman" w:hAnsi="Times New Roman"/>
          <w:b/>
          <w:sz w:val="28"/>
          <w:szCs w:val="28"/>
        </w:rPr>
        <w:t>1</w:t>
      </w:r>
      <w:r w:rsidR="007658FD">
        <w:rPr>
          <w:rFonts w:ascii="Times New Roman" w:hAnsi="Times New Roman"/>
          <w:b/>
          <w:sz w:val="28"/>
          <w:szCs w:val="28"/>
        </w:rPr>
        <w:t>3</w:t>
      </w:r>
      <w:r w:rsidR="00741642">
        <w:rPr>
          <w:rFonts w:ascii="Times New Roman" w:hAnsi="Times New Roman"/>
          <w:b/>
          <w:sz w:val="28"/>
          <w:szCs w:val="28"/>
        </w:rPr>
        <w:t xml:space="preserve"> от </w:t>
      </w:r>
      <w:r w:rsidR="00626F53">
        <w:rPr>
          <w:rFonts w:ascii="Times New Roman" w:hAnsi="Times New Roman"/>
          <w:b/>
          <w:sz w:val="28"/>
          <w:szCs w:val="28"/>
        </w:rPr>
        <w:t>18.07</w:t>
      </w:r>
      <w:r w:rsidR="00DC21F2">
        <w:rPr>
          <w:rFonts w:ascii="Times New Roman" w:hAnsi="Times New Roman"/>
          <w:b/>
          <w:sz w:val="28"/>
          <w:szCs w:val="28"/>
        </w:rPr>
        <w:t>.</w:t>
      </w:r>
      <w:r w:rsidR="00741642">
        <w:rPr>
          <w:rFonts w:ascii="Times New Roman" w:hAnsi="Times New Roman"/>
          <w:b/>
          <w:sz w:val="28"/>
          <w:szCs w:val="28"/>
        </w:rPr>
        <w:t>2022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C56ACF" w:rsidRDefault="002E05C4" w:rsidP="00DC21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C56ACF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 постановления администрации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Новодеревянковского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Каневского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 «</w:t>
      </w:r>
      <w:r w:rsidR="007658FD" w:rsidRPr="007658FD">
        <w:rPr>
          <w:rFonts w:ascii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«Согласование схем расположения объектов газоснабжения, используемых для обеспечения  населения газом»</w:t>
      </w:r>
    </w:p>
    <w:p w:rsidR="002E05C4" w:rsidRPr="00C56ACF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</w:t>
      </w:r>
      <w:proofErr w:type="gramStart"/>
      <w:r w:rsidRPr="002E05C4">
        <w:rPr>
          <w:rFonts w:ascii="Times New Roman" w:hAnsi="Times New Roman"/>
          <w:sz w:val="28"/>
          <w:szCs w:val="28"/>
        </w:rPr>
        <w:t>муниципальных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антикоррупционной экспертизы  муниципальных нормативных </w:t>
      </w:r>
      <w:r w:rsidRPr="002E05C4">
        <w:rPr>
          <w:rFonts w:ascii="Times New Roman" w:hAnsi="Times New Roman"/>
          <w:sz w:val="28"/>
          <w:szCs w:val="28"/>
        </w:rPr>
        <w:lastRenderedPageBreak/>
        <w:t>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7416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7D24E2" w:rsidRPr="007D24E2">
        <w:rPr>
          <w:rFonts w:ascii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="007658FD" w:rsidRPr="007658FD">
        <w:rPr>
          <w:rFonts w:ascii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«Согласование схем расположения объектов газоснабжения, используемых для обеспечения  населения газом»</w:t>
      </w:r>
      <w:bookmarkStart w:id="0" w:name="_GoBack"/>
      <w:bookmarkEnd w:id="0"/>
      <w:r w:rsidR="00C56A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05C4"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3C3242"/>
    <w:rsid w:val="00470E6E"/>
    <w:rsid w:val="00532745"/>
    <w:rsid w:val="005464DC"/>
    <w:rsid w:val="00605A5D"/>
    <w:rsid w:val="006145B6"/>
    <w:rsid w:val="00626F53"/>
    <w:rsid w:val="006F0B6F"/>
    <w:rsid w:val="00741642"/>
    <w:rsid w:val="007658FD"/>
    <w:rsid w:val="0078054C"/>
    <w:rsid w:val="007D24E2"/>
    <w:rsid w:val="00A24FC5"/>
    <w:rsid w:val="00A30FE7"/>
    <w:rsid w:val="00B13034"/>
    <w:rsid w:val="00B27139"/>
    <w:rsid w:val="00C56ACF"/>
    <w:rsid w:val="00CF3D9F"/>
    <w:rsid w:val="00D41B69"/>
    <w:rsid w:val="00DC21F2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697</Words>
  <Characters>3976</Characters>
  <Application>Microsoft Office Word</Application>
  <DocSecurity>0</DocSecurity>
  <Lines>33</Lines>
  <Paragraphs>9</Paragraphs>
  <ScaleCrop>false</ScaleCrop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20</cp:revision>
  <dcterms:created xsi:type="dcterms:W3CDTF">2016-05-27T11:57:00Z</dcterms:created>
  <dcterms:modified xsi:type="dcterms:W3CDTF">2022-09-05T11:22:00Z</dcterms:modified>
</cp:coreProperties>
</file>